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76E3D">
      <w:pPr>
        <w:spacing w:line="360" w:lineRule="auto"/>
        <w:jc w:val="center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2026年上海工程技术大学运动会</w:t>
      </w:r>
    </w:p>
    <w:p w14:paraId="01660C6F">
      <w:pPr>
        <w:spacing w:line="360" w:lineRule="auto"/>
        <w:jc w:val="center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竞赛规程</w:t>
      </w:r>
    </w:p>
    <w:p w14:paraId="09174EB8">
      <w:pPr>
        <w:spacing w:line="360" w:lineRule="auto"/>
        <w:jc w:val="center"/>
        <w:rPr>
          <w:rFonts w:hint="eastAsia" w:ascii="宋体" w:hAnsi="宋体" w:cs="宋体"/>
          <w:b/>
          <w:bCs/>
          <w:szCs w:val="21"/>
        </w:rPr>
      </w:pPr>
    </w:p>
    <w:p w14:paraId="6D446413">
      <w:pPr>
        <w:widowControl/>
        <w:spacing w:line="300" w:lineRule="auto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一、主办单位：校体育运动委员会</w:t>
      </w:r>
    </w:p>
    <w:p w14:paraId="78431C86">
      <w:pPr>
        <w:widowControl/>
        <w:spacing w:line="300" w:lineRule="auto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二、承办单位：体育教学部</w:t>
      </w:r>
    </w:p>
    <w:p w14:paraId="57233D0C">
      <w:pPr>
        <w:widowControl/>
        <w:spacing w:line="300" w:lineRule="auto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三、协办单位：校工会 党委学生工作部（处）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>校团委 校各部门处室</w:t>
      </w:r>
    </w:p>
    <w:p w14:paraId="0CD07676">
      <w:pPr>
        <w:widowControl/>
        <w:spacing w:line="30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             校学生体育总会</w:t>
      </w:r>
    </w:p>
    <w:p w14:paraId="3D1133DA">
      <w:pPr>
        <w:widowControl/>
        <w:spacing w:line="300" w:lineRule="auto"/>
        <w:jc w:val="lef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四、活动时间：</w:t>
      </w:r>
    </w:p>
    <w:p w14:paraId="46A546A8">
      <w:pPr>
        <w:widowControl/>
        <w:spacing w:line="30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（一）报名时间：4月2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五</w:t>
      </w:r>
      <w:r>
        <w:rPr>
          <w:rFonts w:hint="eastAsia" w:ascii="仿宋_GB2312" w:hAnsi="宋体" w:eastAsia="仿宋_GB2312" w:cs="宋体"/>
          <w:kern w:val="0"/>
          <w:sz w:val="24"/>
        </w:rPr>
        <w:t>）08:00——5月4日（周一）12:00</w:t>
      </w:r>
    </w:p>
    <w:p w14:paraId="30F56FD9">
      <w:pPr>
        <w:widowControl/>
        <w:spacing w:line="30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（二）彩排时间：5月15日（周五）14:00</w:t>
      </w:r>
    </w:p>
    <w:p w14:paraId="3F33BEB6">
      <w:pPr>
        <w:widowControl/>
        <w:spacing w:line="30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（三）开幕时间：5月20日（周三）08:30</w:t>
      </w:r>
    </w:p>
    <w:p w14:paraId="39E0F5D7">
      <w:pPr>
        <w:widowControl/>
        <w:spacing w:line="30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（四）竞赛时间：5月20日（周三）09:30</w:t>
      </w:r>
    </w:p>
    <w:p w14:paraId="7C5F2959">
      <w:pPr>
        <w:widowControl/>
        <w:spacing w:line="30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注：如遇特殊天气，活动时间另行通知。</w:t>
      </w:r>
    </w:p>
    <w:p w14:paraId="5AA918A0">
      <w:pPr>
        <w:widowControl/>
        <w:spacing w:line="300" w:lineRule="auto"/>
        <w:jc w:val="lef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五、竞赛地点：</w:t>
      </w:r>
    </w:p>
    <w:p w14:paraId="7DA9A9F2">
      <w:pPr>
        <w:widowControl/>
        <w:spacing w:line="30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（一）开幕式：松江校区体育馆一楼</w:t>
      </w:r>
    </w:p>
    <w:p w14:paraId="5CDA4DF8">
      <w:pPr>
        <w:widowControl/>
        <w:spacing w:line="30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（二）竞  赛：松江校区西田径场及周边运动场地，详见秩序册示意页。</w:t>
      </w:r>
    </w:p>
    <w:p w14:paraId="3DB122D4">
      <w:pPr>
        <w:widowControl/>
        <w:spacing w:line="300" w:lineRule="auto"/>
        <w:jc w:val="lef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六、竞赛组别：</w:t>
      </w:r>
    </w:p>
    <w:p w14:paraId="7FFC6812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（一）学生组：以院系为单位，凡已进入教育部“全国高校新生录取及在校学生学籍管理系统（数据信息库）”的在校在读全日制本、专科（含高职）学生、研究生 （不含成人高等教育系列的学生），以及在教育部系统注册的外籍留学生，身体健康，有一定体育锻炼基础者，均可报名参加比赛。</w:t>
      </w:r>
    </w:p>
    <w:p w14:paraId="19E81E34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（二）教工组：以院系为单位，凡登记在册的教职员工均可报名参加。</w:t>
      </w:r>
    </w:p>
    <w:p w14:paraId="097C293F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（三）比赛分学生组、教工组，分别计算成绩。</w:t>
      </w:r>
    </w:p>
    <w:p w14:paraId="076E34FE">
      <w:pPr>
        <w:spacing w:before="156" w:beforeLines="50" w:line="360" w:lineRule="auto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七、竞赛项目</w:t>
      </w:r>
    </w:p>
    <w:p w14:paraId="5DDF9102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（一）学生组</w:t>
      </w:r>
    </w:p>
    <w:p w14:paraId="7A7F2505">
      <w:pPr>
        <w:spacing w:line="360" w:lineRule="auto"/>
        <w:ind w:firstLine="48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1.男子项目：平板大比拼、飞镖、跳短绳、大力士、持拍运珠、自行车慢骑；</w:t>
      </w:r>
    </w:p>
    <w:p w14:paraId="097EB548">
      <w:pPr>
        <w:spacing w:line="360" w:lineRule="auto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    2.女子项目：平板大比拼、飞镖、跳短绳、大力士、持拍运珠、自行车慢骑；</w:t>
      </w:r>
    </w:p>
    <w:p w14:paraId="20F7D16B">
      <w:pPr>
        <w:spacing w:line="360" w:lineRule="auto"/>
        <w:ind w:firstLine="48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3.团体项目：60米迎面接力（5男5女）、拔河（6男4女）、集体跳长绳（5男5女）、定点投篮（3男1女）、足球射准（3男1女）。</w:t>
      </w:r>
    </w:p>
    <w:p w14:paraId="32D1ED30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（二）教工组</w:t>
      </w:r>
    </w:p>
    <w:p w14:paraId="04D094AC">
      <w:pPr>
        <w:spacing w:line="360" w:lineRule="auto"/>
        <w:ind w:firstLine="48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1.男子项目：平板大比拼、飞镖、跳短绳、大力士、持拍运珠、自行车慢骑。</w:t>
      </w:r>
    </w:p>
    <w:p w14:paraId="14C99349">
      <w:pPr>
        <w:spacing w:line="360" w:lineRule="auto"/>
        <w:ind w:firstLine="48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2.女子项目：平板大比拼、飞镖、跳短绳、大力士、持拍运珠、自行车慢骑。</w:t>
      </w:r>
    </w:p>
    <w:p w14:paraId="0D599B46">
      <w:pPr>
        <w:spacing w:line="360" w:lineRule="auto"/>
        <w:ind w:firstLine="48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3.团体项目：八段锦（</w:t>
      </w:r>
      <w:r>
        <w:rPr>
          <w:rFonts w:hint="eastAsia" w:ascii="仿宋_GB2312" w:hAnsi="宋体" w:eastAsia="仿宋_GB2312" w:cs="宋体"/>
          <w:kern w:val="0"/>
          <w:sz w:val="24"/>
        </w:rPr>
        <w:t>15人，男女不限</w:t>
      </w:r>
      <w:r>
        <w:rPr>
          <w:rFonts w:hint="eastAsia" w:ascii="仿宋_GB2312" w:hAnsi="宋体" w:eastAsia="仿宋_GB2312" w:cs="宋体"/>
          <w:sz w:val="24"/>
        </w:rPr>
        <w:t>）、60米迎面接力（5男5女）、拔河（6男4女）、集体跳长绳（5男5女）、定点投篮（3男1女），足球射准（3男1女）。</w:t>
      </w:r>
    </w:p>
    <w:p w14:paraId="2AFC40B7">
      <w:pPr>
        <w:spacing w:before="156" w:beforeLines="50" w:line="360" w:lineRule="auto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八、报名办法</w:t>
      </w:r>
    </w:p>
    <w:p w14:paraId="709619D2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（一）学生组</w:t>
      </w:r>
    </w:p>
    <w:p w14:paraId="026C51F1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以院系为单位，凡在校正式注册的本科生、研究生、留学生，身体健康，有一定体育锻炼基础者，均可报名参加。</w:t>
      </w:r>
    </w:p>
    <w:p w14:paraId="389ACEEA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各单位设领队1名，教练1-2名。</w:t>
      </w:r>
    </w:p>
    <w:p w14:paraId="470616FD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3.各单位个人项目每项限报3人，每人限报2项；团体项目每项限报1队；每人限报2项。</w:t>
      </w:r>
    </w:p>
    <w:p w14:paraId="04B1E53F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4.必须为经常参加锻炼且身体健康，并由各院系自行选拔后方可报名参赛。</w:t>
      </w:r>
    </w:p>
    <w:p w14:paraId="47EF8715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（二）教工组</w:t>
      </w:r>
    </w:p>
    <w:p w14:paraId="4E642045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1.凡登记在册的教、职工均可报名参加。</w:t>
      </w:r>
    </w:p>
    <w:p w14:paraId="62465224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2.各单位设领队1名，教练1-2名。</w:t>
      </w:r>
    </w:p>
    <w:p w14:paraId="4D68D2D3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3.各单位个人项目每项限报3人，每人限报2项，团体项目每项限报1队,每人限报2项。</w:t>
      </w:r>
    </w:p>
    <w:p w14:paraId="50BD638B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（三）报名时间、方式</w:t>
      </w:r>
    </w:p>
    <w:p w14:paraId="76EC5C1F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1.各组报名表请至校园网主页运动会通知处下载；</w:t>
      </w:r>
    </w:p>
    <w:p w14:paraId="32C8127E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2.各组报名表由学院统一组织，于5月4日（星期一）12:00前加盖学院公章递交至体育部校运会竞赛部，并发送电子版至caierkang1984@qq.com；</w:t>
      </w:r>
    </w:p>
    <w:p w14:paraId="1EC6C0BB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3.运动员报名后，不得再行更改。女同学因例假不能参赛者，必须于单项赛事开赛前一周到体育馆运动会竞赛部申请更换人选，但不得用已报名者替换或更换项目。</w:t>
      </w:r>
    </w:p>
    <w:p w14:paraId="0E2CD963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4.涉竞赛报名其他事宜，请与校运会竞赛部联系。</w:t>
      </w:r>
    </w:p>
    <w:p w14:paraId="1384315E">
      <w:pPr>
        <w:spacing w:line="360" w:lineRule="auto"/>
        <w:ind w:firstLine="48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5.联系人：蔡二康（学生组），联系电话：13818539323 </w:t>
      </w:r>
    </w:p>
    <w:p w14:paraId="47C8A2B2">
      <w:pPr>
        <w:spacing w:line="360" w:lineRule="auto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              李丽丽（教工组），联系电话：15618617963</w:t>
      </w:r>
    </w:p>
    <w:p w14:paraId="4BA6AABD">
      <w:pPr>
        <w:spacing w:line="360" w:lineRule="auto"/>
        <w:ind w:firstLine="960" w:firstLineChars="4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电子邮箱：caierkang1984@qq.com</w:t>
      </w:r>
    </w:p>
    <w:p w14:paraId="014D7F51">
      <w:pPr>
        <w:spacing w:line="360" w:lineRule="auto"/>
        <w:ind w:firstLine="960" w:firstLineChars="4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联系地址：松江区龙腾路333号风雨操场211室</w:t>
      </w:r>
    </w:p>
    <w:p w14:paraId="25692525">
      <w:pPr>
        <w:spacing w:before="156" w:beforeLines="50" w:line="360" w:lineRule="auto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九、竞赛方法</w:t>
      </w:r>
    </w:p>
    <w:p w14:paraId="79471065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（一）比赛办法依照2026年上海工程技术大学运动会竞赛细则执行。</w:t>
      </w:r>
    </w:p>
    <w:p w14:paraId="6C92795F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（二）各项均为一次性预决赛，按成绩取前6名。</w:t>
      </w:r>
    </w:p>
    <w:p w14:paraId="1F54AA3F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（三）各项的比赛的顺序，由大会统一抽签排定。</w:t>
      </w:r>
    </w:p>
    <w:p w14:paraId="48046080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（四）比赛器材由大会提供。</w:t>
      </w:r>
    </w:p>
    <w:p w14:paraId="2A5F021F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bookmarkStart w:id="0" w:name="OLE_LINK1"/>
      <w:r>
        <w:rPr>
          <w:rFonts w:hint="eastAsia" w:ascii="仿宋_GB2312" w:hAnsi="宋体" w:eastAsia="仿宋_GB2312" w:cs="宋体"/>
          <w:sz w:val="24"/>
        </w:rPr>
        <w:t>（五）</w:t>
      </w:r>
      <w:bookmarkEnd w:id="0"/>
      <w:r>
        <w:rPr>
          <w:rFonts w:hint="eastAsia" w:ascii="仿宋_GB2312" w:hAnsi="宋体" w:eastAsia="仿宋_GB2312" w:cs="宋体"/>
          <w:sz w:val="24"/>
        </w:rPr>
        <w:t>参加比赛的运动员须着运动服。团体项目比赛，服装须一致。</w:t>
      </w:r>
    </w:p>
    <w:p w14:paraId="12D769EF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（六）凡报名参赛运动员，除伤、病外（有医院证明）不得弃权。</w:t>
      </w:r>
    </w:p>
    <w:p w14:paraId="198C22E2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（七）团体项目仅可有1男1女替补上场，替补人员须由所在单位领队确认符合报名要求，并现场报至项目主裁判，经主裁判现场确认身份后方可替补上场，替补上场后仍不满参赛人数者，做弃权处理。</w:t>
      </w:r>
    </w:p>
    <w:p w14:paraId="146717AC">
      <w:pPr>
        <w:spacing w:before="156" w:beforeLines="50" w:line="360" w:lineRule="auto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十、录取名次及计分办法</w:t>
      </w:r>
    </w:p>
    <w:p w14:paraId="0FDC62BF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（一）单项奖录取名次及计分</w:t>
      </w:r>
    </w:p>
    <w:p w14:paraId="5F8EB5CF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1.学生组、教工组各个人项目分别录取前六名，并按7、5、4、3、2、1分别计分。团体项目、接力项目分别录取前六名，并按14、10、8、6、4、2分别计分。</w:t>
      </w:r>
    </w:p>
    <w:p w14:paraId="38CB8955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2.各项比赛中名次并列，则平均计算得分并取消下面相关的名次。</w:t>
      </w:r>
    </w:p>
    <w:p w14:paraId="0733D21C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（二）团体奖录取名次及计分</w:t>
      </w:r>
    </w:p>
    <w:p w14:paraId="39941ADA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1.设学生组团体奖、教工组团体奖，根据单位总积分分别录取前三名。</w:t>
      </w:r>
    </w:p>
    <w:p w14:paraId="5CDC74E7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2.团体总分若相等，则以获第一名多者名次列前，依次类推。</w:t>
      </w:r>
    </w:p>
    <w:p w14:paraId="2788E532">
      <w:pPr>
        <w:spacing w:line="360" w:lineRule="auto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十一、奖励办法</w:t>
      </w:r>
    </w:p>
    <w:p w14:paraId="07E6C81F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（一）获得学生组团体、教工组团体总分前三名的单位，分别颁发荣誉奖杯。</w:t>
      </w:r>
    </w:p>
    <w:p w14:paraId="3F43A983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（二）个人项目前六名，团体项目前三名，分别颁发获奖证书，并发放赛事纪念品。</w:t>
      </w:r>
    </w:p>
    <w:p w14:paraId="595422A3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（三）入场式和八段锦评选优胜者，大会授予“优胜奖”和“组织奖”。</w:t>
      </w:r>
    </w:p>
    <w:p w14:paraId="09D4D244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（四）大会根据实际参赛率，参赛运动员体育道德风尚表现以及各部门入场式、观众组织等表现授予“精神文明奖”。</w:t>
      </w:r>
    </w:p>
    <w:p w14:paraId="281A465A">
      <w:pPr>
        <w:spacing w:before="156" w:beforeLines="50" w:line="360" w:lineRule="auto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十二、凡冒名顶替，经校体育运动委员会和大会仲裁委员会审核确认后，情节严重者，取消团体总分。</w:t>
      </w:r>
    </w:p>
    <w:p w14:paraId="2CEB1F72">
      <w:pPr>
        <w:spacing w:before="156" w:beforeLines="50" w:line="360" w:lineRule="auto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十三、本竞赛规程的解释权和修改权归组委会所有。</w:t>
      </w:r>
    </w:p>
    <w:p w14:paraId="7FB5C18A">
      <w:pPr>
        <w:spacing w:before="156" w:beforeLines="50" w:line="360" w:lineRule="auto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十四、未尽事宜，另行通知。</w:t>
      </w:r>
    </w:p>
    <w:p w14:paraId="0A607873">
      <w:pPr>
        <w:spacing w:line="360" w:lineRule="auto"/>
        <w:ind w:right="1124"/>
        <w:rPr>
          <w:rFonts w:hint="eastAsia" w:ascii="仿宋_GB2312" w:hAnsi="宋体" w:eastAsia="仿宋_GB2312" w:cs="宋体"/>
          <w:sz w:val="24"/>
        </w:rPr>
      </w:pPr>
      <w:bookmarkStart w:id="1" w:name="_GoBack"/>
      <w:bookmarkEnd w:id="1"/>
    </w:p>
    <w:p w14:paraId="05B4E49D">
      <w:pPr>
        <w:spacing w:line="360" w:lineRule="auto"/>
        <w:ind w:right="1124"/>
        <w:rPr>
          <w:rFonts w:hint="eastAsia" w:ascii="仿宋_GB2312" w:hAnsi="宋体" w:eastAsia="仿宋_GB2312" w:cs="宋体"/>
          <w:sz w:val="24"/>
        </w:rPr>
      </w:pPr>
    </w:p>
    <w:p w14:paraId="53C8BAC5">
      <w:pPr>
        <w:spacing w:line="360" w:lineRule="auto"/>
        <w:ind w:right="560" w:firstLine="435"/>
        <w:jc w:val="righ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2026年上海工程技术大学运动会组委会</w:t>
      </w:r>
    </w:p>
    <w:p w14:paraId="72E68EB6">
      <w:pPr>
        <w:spacing w:line="360" w:lineRule="auto"/>
        <w:ind w:right="420" w:firstLine="435"/>
        <w:jc w:val="center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 w:cs="宋体"/>
          <w:sz w:val="24"/>
        </w:rPr>
        <w:t>2026年4月2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24"/>
        </w:rPr>
        <w:t>日</w:t>
      </w:r>
    </w:p>
    <w:p w14:paraId="685EB8A1">
      <w:pPr>
        <w:rPr>
          <w:rFonts w:hint="eastAsia"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DE4C5"/>
    <w:multiLevelType w:val="singleLevel"/>
    <w:tmpl w:val="570DE4C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9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04614"/>
    <w:rsid w:val="00023CA6"/>
    <w:rsid w:val="00026F9B"/>
    <w:rsid w:val="00087688"/>
    <w:rsid w:val="000F4285"/>
    <w:rsid w:val="00114CC5"/>
    <w:rsid w:val="00120502"/>
    <w:rsid w:val="003D4338"/>
    <w:rsid w:val="00582EF1"/>
    <w:rsid w:val="007936F6"/>
    <w:rsid w:val="0079385B"/>
    <w:rsid w:val="009374CD"/>
    <w:rsid w:val="0374678F"/>
    <w:rsid w:val="04673423"/>
    <w:rsid w:val="04B714D1"/>
    <w:rsid w:val="07011CC2"/>
    <w:rsid w:val="07644792"/>
    <w:rsid w:val="09284798"/>
    <w:rsid w:val="0B016590"/>
    <w:rsid w:val="0E355127"/>
    <w:rsid w:val="0F2B6FD9"/>
    <w:rsid w:val="183C240D"/>
    <w:rsid w:val="1AA24D9F"/>
    <w:rsid w:val="1B7A2582"/>
    <w:rsid w:val="26AF71A0"/>
    <w:rsid w:val="28DA2E89"/>
    <w:rsid w:val="2A4254F9"/>
    <w:rsid w:val="2D1F32F4"/>
    <w:rsid w:val="31A41E31"/>
    <w:rsid w:val="323B4D81"/>
    <w:rsid w:val="34B70380"/>
    <w:rsid w:val="3AE174A3"/>
    <w:rsid w:val="43446334"/>
    <w:rsid w:val="44A84E71"/>
    <w:rsid w:val="477C3AE3"/>
    <w:rsid w:val="477DCE1E"/>
    <w:rsid w:val="508E3FB7"/>
    <w:rsid w:val="56076A84"/>
    <w:rsid w:val="573E1E21"/>
    <w:rsid w:val="5B487E91"/>
    <w:rsid w:val="5BC03595"/>
    <w:rsid w:val="5CF9550F"/>
    <w:rsid w:val="5EFEBDE8"/>
    <w:rsid w:val="643264A3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80D715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12"/>
    <w:uiPriority w:val="0"/>
    <w:rPr>
      <w:rFonts w:ascii="Arial" w:hAnsi="Arial" w:eastAsia="微软雅黑"/>
      <w:kern w:val="2"/>
      <w:sz w:val="18"/>
      <w:szCs w:val="18"/>
    </w:rPr>
  </w:style>
  <w:style w:type="character" w:customStyle="1" w:styleId="17">
    <w:name w:val="页脚 字符"/>
    <w:basedOn w:val="15"/>
    <w:link w:val="11"/>
    <w:uiPriority w:val="0"/>
    <w:rPr>
      <w:rFonts w:ascii="Arial" w:hAnsi="Arial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1889</Words>
  <Characters>2021</Characters>
  <Lines>52</Lines>
  <Paragraphs>76</Paragraphs>
  <TotalTime>32</TotalTime>
  <ScaleCrop>false</ScaleCrop>
  <LinksUpToDate>false</LinksUpToDate>
  <CharactersWithSpaces>2060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HP1</dc:creator>
  <cp:lastModifiedBy>张京雪(23190001)</cp:lastModifiedBy>
  <dcterms:modified xsi:type="dcterms:W3CDTF">2026-04-27T06:51:04Z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eyJoZGlkIjoiN2U2ZTNjMGI0YTk3YWNjYjlkZGNiN2U2ODhhNjZhZTYiLCJ1c2VySWQiOiIxNjEzODcyNzEzIn0=</vt:lpwstr>
  </property>
  <property fmtid="{D5CDD505-2E9C-101B-9397-08002B2CF9AE}" pid="6" name="ICV">
    <vt:lpwstr>DA8FF47955BF458C980F18B7DA9999A0_12</vt:lpwstr>
  </property>
</Properties>
</file>