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2790" w14:textId="0FCBAA7F" w:rsidR="00EB7D81" w:rsidRPr="00EB7D81" w:rsidRDefault="00EB7D81" w:rsidP="00EB7D81">
      <w:pPr>
        <w:tabs>
          <w:tab w:val="left" w:pos="900"/>
        </w:tabs>
        <w:spacing w:line="300" w:lineRule="auto"/>
        <w:rPr>
          <w:rFonts w:ascii="楷体_GB2312" w:eastAsia="楷体_GB2312" w:hAnsi="宋体"/>
          <w:sz w:val="24"/>
          <w:u w:val="single"/>
        </w:rPr>
      </w:pPr>
      <w:r>
        <w:rPr>
          <w:rFonts w:ascii="楷体_GB2312" w:eastAsia="楷体_GB2312" w:hAnsi="宋体" w:hint="eastAsia"/>
          <w:sz w:val="24"/>
          <w:u w:val="single"/>
        </w:rPr>
        <w:t>附件</w:t>
      </w:r>
      <w:r>
        <w:rPr>
          <w:rFonts w:ascii="楷体_GB2312" w:eastAsia="楷体_GB2312" w:hAnsi="宋体"/>
          <w:sz w:val="24"/>
          <w:u w:val="single"/>
        </w:rPr>
        <w:t>2</w:t>
      </w:r>
      <w:r>
        <w:rPr>
          <w:rFonts w:ascii="楷体_GB2312" w:eastAsia="楷体_GB2312" w:hAnsi="宋体" w:hint="eastAsia"/>
          <w:sz w:val="24"/>
          <w:u w:val="single"/>
        </w:rPr>
        <w:t xml:space="preserve">： </w:t>
      </w:r>
      <w:r w:rsidR="00E63A4B">
        <w:rPr>
          <w:rFonts w:ascii="楷体_GB2312" w:eastAsia="楷体_GB2312" w:hAnsi="宋体"/>
          <w:sz w:val="24"/>
          <w:u w:val="single"/>
        </w:rPr>
        <w:t>2021</w:t>
      </w:r>
      <w:r w:rsidR="00E63A4B">
        <w:rPr>
          <w:rFonts w:ascii="楷体_GB2312" w:eastAsia="楷体_GB2312" w:hAnsi="宋体" w:hint="eastAsia"/>
          <w:sz w:val="24"/>
          <w:u w:val="single"/>
        </w:rPr>
        <w:t>年师生健</w:t>
      </w:r>
      <w:r w:rsidR="00E315D0">
        <w:rPr>
          <w:rFonts w:ascii="楷体_GB2312" w:eastAsia="楷体_GB2312" w:hAnsi="宋体" w:hint="eastAsia"/>
          <w:sz w:val="24"/>
          <w:u w:val="single"/>
        </w:rPr>
        <w:t>身</w:t>
      </w:r>
      <w:r w:rsidR="00E63A4B">
        <w:rPr>
          <w:rFonts w:ascii="楷体_GB2312" w:eastAsia="楷体_GB2312" w:hAnsi="宋体" w:hint="eastAsia"/>
          <w:sz w:val="24"/>
          <w:u w:val="single"/>
        </w:rPr>
        <w:t>跑活动规程</w:t>
      </w:r>
    </w:p>
    <w:p w14:paraId="45946778" w14:textId="4D0E634B" w:rsidR="007A2518" w:rsidRPr="00406F11" w:rsidRDefault="007A2518" w:rsidP="007A2518">
      <w:pPr>
        <w:spacing w:line="360" w:lineRule="auto"/>
        <w:ind w:left="420"/>
        <w:jc w:val="center"/>
        <w:rPr>
          <w:rFonts w:ascii="黑体" w:eastAsia="黑体" w:hAnsi="黑体"/>
          <w:b/>
          <w:bCs/>
          <w:sz w:val="32"/>
          <w:szCs w:val="32"/>
        </w:rPr>
      </w:pPr>
      <w:r w:rsidRPr="00406F11">
        <w:rPr>
          <w:rFonts w:ascii="黑体" w:eastAsia="黑体" w:hAnsi="黑体" w:hint="eastAsia"/>
          <w:b/>
          <w:bCs/>
          <w:sz w:val="32"/>
          <w:szCs w:val="32"/>
        </w:rPr>
        <w:t>2021年师生健</w:t>
      </w:r>
      <w:r w:rsidR="00B12A35">
        <w:rPr>
          <w:rFonts w:ascii="黑体" w:eastAsia="黑体" w:hAnsi="黑体" w:hint="eastAsia"/>
          <w:b/>
          <w:bCs/>
          <w:sz w:val="32"/>
          <w:szCs w:val="32"/>
        </w:rPr>
        <w:t>身</w:t>
      </w:r>
      <w:r w:rsidRPr="00406F11">
        <w:rPr>
          <w:rFonts w:ascii="黑体" w:eastAsia="黑体" w:hAnsi="黑体" w:hint="eastAsia"/>
          <w:b/>
          <w:bCs/>
          <w:sz w:val="32"/>
          <w:szCs w:val="32"/>
        </w:rPr>
        <w:t>跑活动规程</w:t>
      </w:r>
    </w:p>
    <w:p w14:paraId="5C091816" w14:textId="77777777" w:rsidR="008544DE" w:rsidRPr="007A2518" w:rsidRDefault="008544DE" w:rsidP="007A2518">
      <w:pPr>
        <w:spacing w:line="360" w:lineRule="auto"/>
        <w:ind w:left="420"/>
        <w:jc w:val="center"/>
        <w:rPr>
          <w:rFonts w:ascii="黑体" w:eastAsia="黑体" w:hAnsi="黑体" w:hint="eastAsia"/>
          <w:b/>
          <w:bCs/>
          <w:sz w:val="28"/>
          <w:szCs w:val="28"/>
        </w:rPr>
      </w:pPr>
    </w:p>
    <w:p w14:paraId="01711DA0" w14:textId="75E7F310" w:rsidR="00F279EC" w:rsidRPr="007C62DB" w:rsidRDefault="007A2518" w:rsidP="00322015">
      <w:pPr>
        <w:numPr>
          <w:ilvl w:val="0"/>
          <w:numId w:val="1"/>
        </w:numPr>
        <w:spacing w:line="360" w:lineRule="auto"/>
        <w:rPr>
          <w:rFonts w:ascii="黑体" w:eastAsia="黑体" w:hAnsi="黑体"/>
          <w:b/>
          <w:bCs/>
          <w:sz w:val="28"/>
          <w:szCs w:val="28"/>
        </w:rPr>
      </w:pPr>
      <w:r>
        <w:rPr>
          <w:rFonts w:ascii="黑体" w:eastAsia="黑体" w:hAnsi="黑体" w:hint="eastAsia"/>
          <w:b/>
          <w:bCs/>
          <w:sz w:val="28"/>
          <w:szCs w:val="28"/>
        </w:rPr>
        <w:t>健</w:t>
      </w:r>
      <w:r w:rsidR="0095517F">
        <w:rPr>
          <w:rFonts w:ascii="黑体" w:eastAsia="黑体" w:hAnsi="黑体" w:hint="eastAsia"/>
          <w:b/>
          <w:bCs/>
          <w:sz w:val="28"/>
          <w:szCs w:val="28"/>
        </w:rPr>
        <w:t>步</w:t>
      </w:r>
      <w:r>
        <w:rPr>
          <w:rFonts w:ascii="黑体" w:eastAsia="黑体" w:hAnsi="黑体" w:hint="eastAsia"/>
          <w:b/>
          <w:bCs/>
          <w:sz w:val="28"/>
          <w:szCs w:val="28"/>
        </w:rPr>
        <w:t>走</w:t>
      </w:r>
    </w:p>
    <w:p w14:paraId="770B8B59" w14:textId="4360CFA3" w:rsidR="005246C5" w:rsidRPr="005246C5" w:rsidRDefault="007A2518" w:rsidP="005246C5">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健</w:t>
      </w:r>
      <w:r w:rsidR="00B101DF">
        <w:rPr>
          <w:rFonts w:ascii="Times New Roman" w:hAnsi="Times New Roman" w:cs="Times New Roman" w:hint="eastAsia"/>
          <w:sz w:val="24"/>
        </w:rPr>
        <w:t>步</w:t>
      </w:r>
      <w:r>
        <w:rPr>
          <w:rFonts w:ascii="Times New Roman" w:hAnsi="Times New Roman" w:cs="Times New Roman" w:hint="eastAsia"/>
          <w:sz w:val="24"/>
        </w:rPr>
        <w:t>走组别</w:t>
      </w:r>
      <w:r w:rsidR="005246C5" w:rsidRPr="005246C5">
        <w:rPr>
          <w:rFonts w:ascii="Times New Roman" w:hAnsi="Times New Roman" w:cs="Times New Roman" w:hint="eastAsia"/>
          <w:sz w:val="24"/>
        </w:rPr>
        <w:t>由师生共同参与，需首先</w:t>
      </w:r>
      <w:r>
        <w:rPr>
          <w:rFonts w:ascii="Times New Roman" w:hAnsi="Times New Roman" w:cs="Times New Roman" w:hint="eastAsia"/>
          <w:sz w:val="24"/>
        </w:rPr>
        <w:t>健步走</w:t>
      </w:r>
      <w:r w:rsidR="002E0AE6">
        <w:rPr>
          <w:rFonts w:ascii="Times New Roman" w:hAnsi="Times New Roman" w:cs="Times New Roman" w:hint="eastAsia"/>
          <w:sz w:val="24"/>
        </w:rPr>
        <w:t>约</w:t>
      </w:r>
      <w:r w:rsidR="005246C5">
        <w:rPr>
          <w:rFonts w:ascii="Times New Roman" w:hAnsi="Times New Roman" w:cs="Times New Roman" w:hint="eastAsia"/>
          <w:sz w:val="24"/>
        </w:rPr>
        <w:t>1</w:t>
      </w:r>
      <w:r w:rsidR="005246C5">
        <w:rPr>
          <w:rFonts w:ascii="Times New Roman" w:hAnsi="Times New Roman" w:cs="Times New Roman"/>
          <w:sz w:val="24"/>
        </w:rPr>
        <w:t>000</w:t>
      </w:r>
      <w:r w:rsidR="005246C5">
        <w:rPr>
          <w:rFonts w:ascii="Times New Roman" w:hAnsi="Times New Roman" w:cs="Times New Roman" w:hint="eastAsia"/>
          <w:sz w:val="24"/>
        </w:rPr>
        <w:t>米，</w:t>
      </w:r>
      <w:r w:rsidR="005246C5" w:rsidRPr="005246C5">
        <w:rPr>
          <w:rFonts w:ascii="Times New Roman" w:hAnsi="Times New Roman" w:cs="Times New Roman" w:hint="eastAsia"/>
          <w:sz w:val="24"/>
        </w:rPr>
        <w:t>到达打卡点进行打卡，领取打卡标识，之后参加分布于赛道上的</w:t>
      </w:r>
      <w:r w:rsidR="005246C5" w:rsidRPr="005246C5">
        <w:rPr>
          <w:rFonts w:ascii="Times New Roman" w:hAnsi="Times New Roman" w:cs="Times New Roman" w:hint="eastAsia"/>
          <w:sz w:val="24"/>
        </w:rPr>
        <w:t>5</w:t>
      </w:r>
      <w:r w:rsidR="005246C5" w:rsidRPr="005246C5">
        <w:rPr>
          <w:rFonts w:ascii="Times New Roman" w:hAnsi="Times New Roman" w:cs="Times New Roman" w:hint="eastAsia"/>
          <w:sz w:val="24"/>
        </w:rPr>
        <w:t>类活动，每类活动完成后会获得对应的通关</w:t>
      </w:r>
      <w:r w:rsidR="00EE00B6">
        <w:rPr>
          <w:rFonts w:ascii="Times New Roman" w:hAnsi="Times New Roman" w:cs="Times New Roman" w:hint="eastAsia"/>
          <w:sz w:val="24"/>
        </w:rPr>
        <w:t>手环</w:t>
      </w:r>
      <w:r w:rsidR="005246C5" w:rsidRPr="005246C5">
        <w:rPr>
          <w:rFonts w:ascii="Times New Roman" w:hAnsi="Times New Roman" w:cs="Times New Roman" w:hint="eastAsia"/>
          <w:sz w:val="24"/>
        </w:rPr>
        <w:t>，到达终点时应集齐</w:t>
      </w:r>
      <w:r w:rsidR="00943119">
        <w:rPr>
          <w:rFonts w:ascii="Times New Roman" w:hAnsi="Times New Roman" w:cs="Times New Roman" w:hint="eastAsia"/>
          <w:sz w:val="24"/>
        </w:rPr>
        <w:t>5</w:t>
      </w:r>
      <w:r w:rsidR="005246C5" w:rsidRPr="005246C5">
        <w:rPr>
          <w:rFonts w:ascii="Times New Roman" w:hAnsi="Times New Roman" w:cs="Times New Roman" w:hint="eastAsia"/>
          <w:sz w:val="24"/>
        </w:rPr>
        <w:t>类不同的通关</w:t>
      </w:r>
      <w:r w:rsidR="00662793">
        <w:rPr>
          <w:rFonts w:ascii="Times New Roman" w:hAnsi="Times New Roman" w:cs="Times New Roman" w:hint="eastAsia"/>
          <w:sz w:val="24"/>
        </w:rPr>
        <w:t>手环</w:t>
      </w:r>
      <w:r w:rsidR="005246C5" w:rsidRPr="005246C5">
        <w:rPr>
          <w:rFonts w:ascii="Times New Roman" w:hAnsi="Times New Roman" w:cs="Times New Roman" w:hint="eastAsia"/>
          <w:sz w:val="24"/>
        </w:rPr>
        <w:t>与打卡标识，可认定为顺利完赛，领取</w:t>
      </w:r>
      <w:proofErr w:type="gramStart"/>
      <w:r w:rsidR="005246C5" w:rsidRPr="005246C5">
        <w:rPr>
          <w:rFonts w:ascii="Times New Roman" w:hAnsi="Times New Roman" w:cs="Times New Roman" w:hint="eastAsia"/>
          <w:sz w:val="24"/>
        </w:rPr>
        <w:t>完赛包</w:t>
      </w:r>
      <w:proofErr w:type="gramEnd"/>
      <w:r w:rsidR="005246C5" w:rsidRPr="005246C5">
        <w:rPr>
          <w:rFonts w:ascii="Times New Roman" w:hAnsi="Times New Roman" w:cs="Times New Roman" w:hint="eastAsia"/>
          <w:sz w:val="24"/>
        </w:rPr>
        <w:t>，不计名次。</w:t>
      </w:r>
    </w:p>
    <w:p w14:paraId="6B8A2584" w14:textId="72566271" w:rsidR="00F279EC" w:rsidRPr="00322015" w:rsidRDefault="003312D5" w:rsidP="00322015">
      <w:pPr>
        <w:spacing w:line="360" w:lineRule="auto"/>
        <w:ind w:left="420"/>
        <w:rPr>
          <w:rFonts w:ascii="黑体" w:eastAsia="黑体" w:hAnsi="黑体"/>
          <w:b/>
          <w:bCs/>
          <w:sz w:val="24"/>
        </w:rPr>
      </w:pPr>
      <w:r w:rsidRPr="00322015">
        <w:rPr>
          <w:rFonts w:ascii="黑体" w:eastAsia="黑体" w:hAnsi="黑体" w:hint="eastAsia"/>
          <w:b/>
          <w:bCs/>
          <w:sz w:val="24"/>
        </w:rPr>
        <w:t>（一）</w:t>
      </w:r>
      <w:r w:rsidRPr="00322015">
        <w:rPr>
          <w:rFonts w:ascii="黑体" w:eastAsia="黑体" w:hAnsi="黑体"/>
          <w:b/>
          <w:bCs/>
          <w:sz w:val="24"/>
        </w:rPr>
        <w:t>活动A：星星之火可燎原（1921-1949年）</w:t>
      </w:r>
    </w:p>
    <w:p w14:paraId="2DCE211B" w14:textId="77777777" w:rsidR="00F279EC" w:rsidRPr="007A2518" w:rsidRDefault="003312D5" w:rsidP="00322015">
      <w:pPr>
        <w:spacing w:line="360" w:lineRule="auto"/>
        <w:ind w:firstLineChars="200" w:firstLine="482"/>
        <w:rPr>
          <w:rFonts w:ascii="黑体" w:eastAsia="黑体" w:hAnsi="黑体" w:cs="Times New Roman"/>
          <w:b/>
          <w:sz w:val="24"/>
        </w:rPr>
      </w:pPr>
      <w:r w:rsidRPr="007A2518">
        <w:rPr>
          <w:rFonts w:ascii="黑体" w:eastAsia="黑体" w:hAnsi="黑体" w:cs="Times New Roman"/>
          <w:b/>
          <w:sz w:val="24"/>
        </w:rPr>
        <w:t>1.活动背景</w:t>
      </w:r>
    </w:p>
    <w:p w14:paraId="57D8DA41" w14:textId="77777777" w:rsidR="00F279EC" w:rsidRPr="007B1680" w:rsidRDefault="003312D5" w:rsidP="00322015">
      <w:pPr>
        <w:spacing w:line="360" w:lineRule="auto"/>
        <w:ind w:firstLineChars="200" w:firstLine="480"/>
        <w:rPr>
          <w:rFonts w:ascii="宋体" w:eastAsia="宋体" w:hAnsi="宋体" w:cs="Times New Roman"/>
          <w:sz w:val="24"/>
        </w:rPr>
      </w:pPr>
      <w:r w:rsidRPr="007B1680">
        <w:rPr>
          <w:rFonts w:ascii="宋体" w:eastAsia="宋体" w:hAnsi="宋体" w:cs="Times New Roman"/>
          <w:sz w:val="24"/>
        </w:rPr>
        <w:t>“没有共产党，就没有新中国</w:t>
      </w:r>
      <w:r w:rsidRPr="007B1680">
        <w:rPr>
          <w:rFonts w:ascii="宋体" w:eastAsia="宋体" w:hAnsi="宋体" w:cs="Times New Roman" w:hint="eastAsia"/>
          <w:sz w:val="24"/>
        </w:rPr>
        <w:t>……</w:t>
      </w:r>
      <w:r w:rsidRPr="007B1680">
        <w:rPr>
          <w:rFonts w:ascii="宋体" w:eastAsia="宋体" w:hAnsi="宋体" w:cs="Times New Roman"/>
          <w:sz w:val="24"/>
        </w:rPr>
        <w:t>”历史的风，翻开100年前的</w:t>
      </w:r>
      <w:r w:rsidRPr="007B1680">
        <w:rPr>
          <w:rFonts w:ascii="宋体" w:eastAsia="宋体" w:hAnsi="宋体" w:cs="Times New Roman" w:hint="eastAsia"/>
          <w:sz w:val="24"/>
        </w:rPr>
        <w:t>那</w:t>
      </w:r>
      <w:r w:rsidRPr="007B1680">
        <w:rPr>
          <w:rFonts w:ascii="宋体" w:eastAsia="宋体" w:hAnsi="宋体" w:cs="Times New Roman"/>
          <w:sz w:val="24"/>
        </w:rPr>
        <w:t>一页，那一年，“东亚病夫”的称号不再属于中国，那一年我们伟大的中国共产党诞生了！在那战争的年代，中国人民躲躲藏藏，中国处处枪林弹雨，中国人民饱受折磨！但是，中国共产党的诞生使黑暗中的中国重见光明，我们的革命也从此有了方向。</w:t>
      </w:r>
    </w:p>
    <w:p w14:paraId="3539DA76" w14:textId="77777777" w:rsidR="00F279EC" w:rsidRPr="00322015" w:rsidRDefault="003312D5" w:rsidP="00322015">
      <w:pPr>
        <w:spacing w:line="360" w:lineRule="auto"/>
        <w:ind w:left="420"/>
        <w:rPr>
          <w:rFonts w:ascii="黑体" w:eastAsia="黑体" w:hAnsi="黑体"/>
          <w:b/>
          <w:bCs/>
          <w:sz w:val="24"/>
        </w:rPr>
      </w:pPr>
      <w:r w:rsidRPr="00322015">
        <w:rPr>
          <w:rFonts w:ascii="黑体" w:eastAsia="黑体" w:hAnsi="黑体"/>
          <w:b/>
          <w:bCs/>
          <w:sz w:val="24"/>
        </w:rPr>
        <w:t>2.活动规则</w:t>
      </w:r>
    </w:p>
    <w:p w14:paraId="077EBB76" w14:textId="77777777" w:rsidR="00F279EC" w:rsidRDefault="003312D5" w:rsidP="00322015">
      <w:pPr>
        <w:spacing w:line="360" w:lineRule="auto"/>
        <w:ind w:firstLineChars="200" w:firstLine="480"/>
        <w:rPr>
          <w:rFonts w:ascii="Times New Roman" w:eastAsia="宋体" w:hAnsi="Times New Roman" w:cs="Times New Roman"/>
          <w:bCs/>
          <w:sz w:val="24"/>
        </w:rPr>
      </w:pPr>
      <w:r>
        <w:rPr>
          <w:rFonts w:ascii="Times New Roman" w:eastAsia="宋体" w:hAnsi="Times New Roman" w:cs="Times New Roman"/>
          <w:bCs/>
          <w:sz w:val="24"/>
        </w:rPr>
        <w:t>参与者需要在一分钟内将印有革命故事的</w:t>
      </w:r>
      <w:r>
        <w:rPr>
          <w:rFonts w:ascii="Times New Roman" w:eastAsia="宋体" w:hAnsi="Times New Roman" w:cs="Times New Roman" w:hint="eastAsia"/>
          <w:bCs/>
          <w:sz w:val="24"/>
        </w:rPr>
        <w:t>8</w:t>
      </w:r>
      <w:r>
        <w:rPr>
          <w:rFonts w:ascii="Times New Roman" w:eastAsia="宋体" w:hAnsi="Times New Roman" w:cs="Times New Roman"/>
          <w:bCs/>
          <w:sz w:val="24"/>
        </w:rPr>
        <w:t>块拼图拼好，形成一幅完整的图片，即可获得一个</w:t>
      </w:r>
      <w:r>
        <w:rPr>
          <w:rFonts w:ascii="Times New Roman" w:eastAsia="宋体" w:hAnsi="Times New Roman" w:cs="Times New Roman" w:hint="eastAsia"/>
          <w:bCs/>
          <w:sz w:val="24"/>
        </w:rPr>
        <w:t>手环</w:t>
      </w:r>
      <w:r>
        <w:rPr>
          <w:rFonts w:ascii="Times New Roman" w:eastAsia="宋体" w:hAnsi="Times New Roman" w:cs="Times New Roman"/>
          <w:bCs/>
          <w:sz w:val="24"/>
        </w:rPr>
        <w:t>，进行下一活动。活动点旁的展板内容会有所提示，</w:t>
      </w:r>
      <w:r>
        <w:rPr>
          <w:rFonts w:ascii="Times New Roman" w:eastAsia="宋体" w:hAnsi="Times New Roman" w:cs="Times New Roman" w:hint="eastAsia"/>
          <w:bCs/>
          <w:sz w:val="24"/>
        </w:rPr>
        <w:t>若完成失败，则</w:t>
      </w:r>
      <w:r>
        <w:rPr>
          <w:rFonts w:ascii="Times New Roman" w:eastAsia="宋体" w:hAnsi="Times New Roman" w:cs="Times New Roman"/>
          <w:bCs/>
          <w:sz w:val="24"/>
        </w:rPr>
        <w:t>参考展板内容重新完成活动。</w:t>
      </w:r>
    </w:p>
    <w:p w14:paraId="23EA4222" w14:textId="77777777" w:rsidR="00F279EC" w:rsidRPr="00322015" w:rsidRDefault="003312D5" w:rsidP="00322015">
      <w:pPr>
        <w:spacing w:line="360" w:lineRule="auto"/>
        <w:ind w:left="420"/>
        <w:rPr>
          <w:rFonts w:ascii="黑体" w:eastAsia="黑体" w:hAnsi="黑体"/>
          <w:b/>
          <w:bCs/>
          <w:sz w:val="24"/>
        </w:rPr>
      </w:pPr>
      <w:r w:rsidRPr="00322015">
        <w:rPr>
          <w:rFonts w:ascii="黑体" w:eastAsia="黑体" w:hAnsi="黑体" w:hint="eastAsia"/>
          <w:b/>
          <w:bCs/>
          <w:sz w:val="24"/>
        </w:rPr>
        <w:t>（二）</w:t>
      </w:r>
      <w:r w:rsidRPr="00322015">
        <w:rPr>
          <w:rFonts w:ascii="黑体" w:eastAsia="黑体" w:hAnsi="黑体"/>
          <w:b/>
          <w:bCs/>
          <w:sz w:val="24"/>
        </w:rPr>
        <w:t>活动B：百废待兴进行时（1949-1978年）</w:t>
      </w:r>
    </w:p>
    <w:p w14:paraId="6CF7E8E4" w14:textId="77777777" w:rsidR="00F279EC" w:rsidRPr="00322015" w:rsidRDefault="003312D5" w:rsidP="00322015">
      <w:pPr>
        <w:spacing w:line="360" w:lineRule="auto"/>
        <w:ind w:left="420"/>
        <w:rPr>
          <w:rFonts w:ascii="黑体" w:eastAsia="黑体" w:hAnsi="黑体"/>
          <w:b/>
          <w:bCs/>
          <w:sz w:val="24"/>
        </w:rPr>
      </w:pPr>
      <w:r w:rsidRPr="00322015">
        <w:rPr>
          <w:rFonts w:ascii="黑体" w:eastAsia="黑体" w:hAnsi="黑体"/>
          <w:b/>
          <w:bCs/>
          <w:sz w:val="24"/>
        </w:rPr>
        <w:t>1.活动背景</w:t>
      </w:r>
    </w:p>
    <w:p w14:paraId="7DAE6B29" w14:textId="11CB68EC" w:rsidR="00F279EC" w:rsidRPr="00200EA8" w:rsidRDefault="003312D5" w:rsidP="00322015">
      <w:pPr>
        <w:spacing w:line="360" w:lineRule="auto"/>
        <w:ind w:firstLineChars="200" w:firstLine="480"/>
        <w:rPr>
          <w:rFonts w:asciiTheme="minorEastAsia" w:hAnsiTheme="minorEastAsia" w:cs="Times New Roman"/>
          <w:sz w:val="24"/>
        </w:rPr>
      </w:pPr>
      <w:r w:rsidRPr="00200EA8">
        <w:rPr>
          <w:rFonts w:asciiTheme="minorEastAsia" w:hAnsiTheme="minorEastAsia" w:cs="Times New Roman"/>
          <w:sz w:val="24"/>
        </w:rPr>
        <w:t>自1949年新中国成立以来，至1978年改革开放。中国人艰苦奋斗，用自</w:t>
      </w:r>
      <w:r w:rsidR="007C62DB" w:rsidRPr="00200EA8">
        <w:rPr>
          <w:rFonts w:asciiTheme="minorEastAsia" w:hAnsiTheme="minorEastAsia" w:cs="Times New Roman"/>
          <w:sz w:val="24"/>
        </w:rPr>
        <w:t>己的智慧和汗水创造了一项又一项的成就和奇迹。回首往昔，是否每一次</w:t>
      </w:r>
      <w:r w:rsidRPr="00200EA8">
        <w:rPr>
          <w:rFonts w:asciiTheme="minorEastAsia" w:hAnsiTheme="minorEastAsia" w:cs="Times New Roman"/>
          <w:sz w:val="24"/>
        </w:rPr>
        <w:t>的重大事件中都有一些关键词击中你的心灵。在此次活动中，我们将事件与关键词一一对应，让参与者再次看到</w:t>
      </w:r>
      <w:r w:rsidR="00553FCB" w:rsidRPr="00200EA8">
        <w:rPr>
          <w:rFonts w:asciiTheme="minorEastAsia" w:hAnsiTheme="minorEastAsia" w:cs="Times New Roman" w:hint="eastAsia"/>
          <w:sz w:val="24"/>
        </w:rPr>
        <w:t>昔日场景</w:t>
      </w:r>
      <w:r w:rsidRPr="00200EA8">
        <w:rPr>
          <w:rFonts w:asciiTheme="minorEastAsia" w:hAnsiTheme="minorEastAsia" w:cs="Times New Roman"/>
          <w:sz w:val="24"/>
        </w:rPr>
        <w:t>。</w:t>
      </w:r>
    </w:p>
    <w:p w14:paraId="2751F94F" w14:textId="77777777" w:rsidR="00F279EC" w:rsidRPr="00322015" w:rsidRDefault="003312D5" w:rsidP="00322015">
      <w:pPr>
        <w:spacing w:line="360" w:lineRule="auto"/>
        <w:ind w:left="420"/>
        <w:rPr>
          <w:rFonts w:ascii="黑体" w:eastAsia="黑体" w:hAnsi="黑体"/>
          <w:b/>
          <w:bCs/>
          <w:sz w:val="24"/>
        </w:rPr>
      </w:pPr>
      <w:r w:rsidRPr="00322015">
        <w:rPr>
          <w:rFonts w:ascii="黑体" w:eastAsia="黑体" w:hAnsi="黑体"/>
          <w:b/>
          <w:bCs/>
          <w:sz w:val="24"/>
        </w:rPr>
        <w:t>2.活动规则</w:t>
      </w:r>
    </w:p>
    <w:p w14:paraId="0ED61774" w14:textId="77777777" w:rsidR="00F279EC" w:rsidRPr="00200EA8" w:rsidRDefault="003312D5" w:rsidP="00322015">
      <w:pPr>
        <w:spacing w:line="360" w:lineRule="auto"/>
        <w:ind w:firstLineChars="200" w:firstLine="480"/>
        <w:rPr>
          <w:rFonts w:ascii="宋体" w:eastAsia="宋体" w:hAnsi="宋体" w:cs="Times New Roman"/>
          <w:sz w:val="24"/>
        </w:rPr>
      </w:pPr>
      <w:r w:rsidRPr="00200EA8">
        <w:rPr>
          <w:rFonts w:ascii="宋体" w:eastAsia="宋体" w:hAnsi="宋体" w:cs="Times New Roman"/>
          <w:sz w:val="24"/>
        </w:rPr>
        <w:t>根据工作人员所提供的中国在1949-1978年</w:t>
      </w:r>
      <w:r w:rsidRPr="00200EA8">
        <w:rPr>
          <w:rFonts w:ascii="宋体" w:eastAsia="宋体" w:hAnsi="宋体" w:cs="Times New Roman" w:hint="eastAsia"/>
          <w:sz w:val="24"/>
        </w:rPr>
        <w:t>间</w:t>
      </w:r>
      <w:r w:rsidRPr="00200EA8">
        <w:rPr>
          <w:rFonts w:ascii="宋体" w:eastAsia="宋体" w:hAnsi="宋体" w:cs="Times New Roman"/>
          <w:sz w:val="24"/>
        </w:rPr>
        <w:t>发展进程中的大事件名称，在“知识池”里寻找</w:t>
      </w:r>
      <w:r w:rsidRPr="00200EA8">
        <w:rPr>
          <w:rFonts w:ascii="宋体" w:eastAsia="宋体" w:hAnsi="宋体" w:cs="Times New Roman" w:hint="eastAsia"/>
          <w:sz w:val="24"/>
        </w:rPr>
        <w:t>到</w:t>
      </w:r>
      <w:r w:rsidRPr="00200EA8">
        <w:rPr>
          <w:rFonts w:ascii="宋体" w:eastAsia="宋体" w:hAnsi="宋体" w:cs="Times New Roman"/>
          <w:sz w:val="24"/>
        </w:rPr>
        <w:t>一个写有</w:t>
      </w:r>
      <w:r w:rsidRPr="00200EA8">
        <w:rPr>
          <w:rFonts w:ascii="宋体" w:eastAsia="宋体" w:hAnsi="宋体" w:cs="Times New Roman" w:hint="eastAsia"/>
          <w:sz w:val="24"/>
        </w:rPr>
        <w:t>与</w:t>
      </w:r>
      <w:r w:rsidRPr="00200EA8">
        <w:rPr>
          <w:rFonts w:ascii="宋体" w:eastAsia="宋体" w:hAnsi="宋体" w:cs="Times New Roman"/>
          <w:sz w:val="24"/>
        </w:rPr>
        <w:t>关键词</w:t>
      </w:r>
      <w:r w:rsidRPr="00200EA8">
        <w:rPr>
          <w:rFonts w:ascii="宋体" w:eastAsia="宋体" w:hAnsi="宋体" w:cs="Times New Roman" w:hint="eastAsia"/>
          <w:sz w:val="24"/>
        </w:rPr>
        <w:t>相关</w:t>
      </w:r>
      <w:r w:rsidRPr="00200EA8">
        <w:rPr>
          <w:rFonts w:ascii="宋体" w:eastAsia="宋体" w:hAnsi="宋体" w:cs="Times New Roman"/>
          <w:sz w:val="24"/>
        </w:rPr>
        <w:t>的“知识球”，给工作人员确认</w:t>
      </w:r>
      <w:r w:rsidRPr="00200EA8">
        <w:rPr>
          <w:rFonts w:ascii="宋体" w:eastAsia="宋体" w:hAnsi="宋体" w:cs="Times New Roman" w:hint="eastAsia"/>
          <w:sz w:val="24"/>
        </w:rPr>
        <w:t>，</w:t>
      </w:r>
      <w:r w:rsidRPr="00200EA8">
        <w:rPr>
          <w:rFonts w:ascii="宋体" w:eastAsia="宋体" w:hAnsi="宋体" w:cs="Times New Roman"/>
          <w:sz w:val="24"/>
        </w:rPr>
        <w:t>若正确，</w:t>
      </w:r>
      <w:r w:rsidRPr="00200EA8">
        <w:rPr>
          <w:rFonts w:ascii="宋体" w:eastAsia="宋体" w:hAnsi="宋体" w:cs="Times New Roman" w:hint="eastAsia"/>
          <w:sz w:val="24"/>
        </w:rPr>
        <w:t>则</w:t>
      </w:r>
      <w:r w:rsidRPr="00200EA8">
        <w:rPr>
          <w:rFonts w:ascii="宋体" w:eastAsia="宋体" w:hAnsi="宋体" w:cs="Times New Roman"/>
          <w:sz w:val="24"/>
        </w:rPr>
        <w:t>获得通关证明</w:t>
      </w:r>
      <w:r w:rsidRPr="00200EA8">
        <w:rPr>
          <w:rFonts w:ascii="宋体" w:eastAsia="宋体" w:hAnsi="宋体" w:cs="Times New Roman" w:hint="eastAsia"/>
          <w:sz w:val="24"/>
        </w:rPr>
        <w:t>；若</w:t>
      </w:r>
      <w:r w:rsidRPr="00200EA8">
        <w:rPr>
          <w:rFonts w:ascii="宋体" w:eastAsia="宋体" w:hAnsi="宋体" w:cs="Times New Roman"/>
          <w:sz w:val="24"/>
        </w:rPr>
        <w:t>确认错误，</w:t>
      </w:r>
      <w:r w:rsidRPr="00200EA8">
        <w:rPr>
          <w:rFonts w:ascii="宋体" w:eastAsia="宋体" w:hAnsi="宋体" w:cs="Times New Roman" w:hint="eastAsia"/>
          <w:sz w:val="24"/>
        </w:rPr>
        <w:t>则</w:t>
      </w:r>
      <w:r w:rsidRPr="00200EA8">
        <w:rPr>
          <w:rFonts w:ascii="宋体" w:eastAsia="宋体" w:hAnsi="宋体" w:cs="Times New Roman"/>
          <w:sz w:val="24"/>
        </w:rPr>
        <w:t>需重新寻找。</w:t>
      </w:r>
    </w:p>
    <w:p w14:paraId="464E891E" w14:textId="77777777" w:rsidR="00F279EC" w:rsidRPr="00322015" w:rsidRDefault="003312D5" w:rsidP="00322015">
      <w:pPr>
        <w:spacing w:line="360" w:lineRule="auto"/>
        <w:ind w:left="420"/>
        <w:rPr>
          <w:rFonts w:ascii="黑体" w:eastAsia="黑体" w:hAnsi="黑体"/>
          <w:b/>
          <w:bCs/>
          <w:sz w:val="24"/>
        </w:rPr>
      </w:pPr>
      <w:r w:rsidRPr="00322015">
        <w:rPr>
          <w:rFonts w:ascii="黑体" w:eastAsia="黑体" w:hAnsi="黑体"/>
          <w:b/>
          <w:bCs/>
          <w:sz w:val="24"/>
        </w:rPr>
        <w:t>（三）活动C：改革开放助发展（1978</w:t>
      </w:r>
      <w:r w:rsidRPr="00322015">
        <w:rPr>
          <w:rFonts w:ascii="黑体" w:eastAsia="黑体" w:hAnsi="黑体" w:hint="eastAsia"/>
          <w:b/>
          <w:bCs/>
          <w:sz w:val="24"/>
        </w:rPr>
        <w:t>－</w:t>
      </w:r>
      <w:r w:rsidRPr="00322015">
        <w:rPr>
          <w:rFonts w:ascii="黑体" w:eastAsia="黑体" w:hAnsi="黑体"/>
          <w:b/>
          <w:bCs/>
          <w:sz w:val="24"/>
        </w:rPr>
        <w:t>至今）</w:t>
      </w:r>
    </w:p>
    <w:p w14:paraId="4DEF24C8" w14:textId="77777777" w:rsidR="00F279EC" w:rsidRPr="00322015" w:rsidRDefault="003312D5" w:rsidP="00322015">
      <w:pPr>
        <w:spacing w:line="360" w:lineRule="auto"/>
        <w:ind w:left="420"/>
        <w:rPr>
          <w:rFonts w:ascii="黑体" w:eastAsia="黑体" w:hAnsi="黑体"/>
          <w:b/>
          <w:bCs/>
          <w:sz w:val="24"/>
        </w:rPr>
      </w:pPr>
      <w:r w:rsidRPr="00322015">
        <w:rPr>
          <w:rFonts w:ascii="黑体" w:eastAsia="黑体" w:hAnsi="黑体"/>
          <w:b/>
          <w:bCs/>
          <w:sz w:val="24"/>
        </w:rPr>
        <w:lastRenderedPageBreak/>
        <w:t>1.活动背景</w:t>
      </w:r>
    </w:p>
    <w:p w14:paraId="6A62E12C" w14:textId="77777777" w:rsidR="00F279EC" w:rsidRPr="00121B3C" w:rsidRDefault="003312D5" w:rsidP="00322015">
      <w:pPr>
        <w:spacing w:line="360" w:lineRule="auto"/>
        <w:ind w:firstLineChars="200" w:firstLine="480"/>
        <w:rPr>
          <w:rFonts w:asciiTheme="minorEastAsia" w:hAnsiTheme="minorEastAsia" w:cs="Times New Roman"/>
          <w:sz w:val="24"/>
        </w:rPr>
      </w:pPr>
      <w:r w:rsidRPr="00121B3C">
        <w:rPr>
          <w:rFonts w:asciiTheme="minorEastAsia" w:hAnsiTheme="minorEastAsia" w:cs="Times New Roman"/>
          <w:sz w:val="24"/>
        </w:rPr>
        <w:t>改革开放，是1978年12月</w:t>
      </w:r>
      <w:hyperlink r:id="rId8" w:tgtFrame="/Users/zhangyw/Documentsx/_blank" w:history="1">
        <w:r w:rsidRPr="00121B3C">
          <w:rPr>
            <w:rFonts w:asciiTheme="minorEastAsia" w:hAnsiTheme="minorEastAsia" w:cs="Times New Roman"/>
            <w:sz w:val="24"/>
            <w:lang w:eastAsia="zh-Hans"/>
          </w:rPr>
          <w:t>十一届三中全会</w:t>
        </w:r>
      </w:hyperlink>
      <w:r w:rsidRPr="00121B3C">
        <w:rPr>
          <w:rFonts w:asciiTheme="minorEastAsia" w:hAnsiTheme="minorEastAsia" w:cs="Times New Roman"/>
          <w:sz w:val="24"/>
        </w:rPr>
        <w:t>中国开始实行的对内改革、对外开放的政策，是中国共产党在</w:t>
      </w:r>
      <w:hyperlink r:id="rId9" w:tgtFrame="/Users/zhangyw/Documentsx/_blank" w:history="1">
        <w:r w:rsidRPr="00121B3C">
          <w:rPr>
            <w:rFonts w:asciiTheme="minorEastAsia" w:hAnsiTheme="minorEastAsia" w:cs="Times New Roman"/>
            <w:sz w:val="24"/>
          </w:rPr>
          <w:t>社会主义初级阶段</w:t>
        </w:r>
      </w:hyperlink>
      <w:r w:rsidRPr="00121B3C">
        <w:rPr>
          <w:rFonts w:asciiTheme="minorEastAsia" w:hAnsiTheme="minorEastAsia" w:cs="Times New Roman"/>
          <w:sz w:val="24"/>
        </w:rPr>
        <w:t>基本路线的两个基本点之一。中共十一届三中全会以来进行社会主义现代化建设的总方针、总政策，是强国之路，是党和国家发展进步的活力源泉，是加快我国现代化建设的必然选择，符合当今时代的特征和世界发展的大势，是必须长期坚持的一项基本国策。</w:t>
      </w:r>
    </w:p>
    <w:p w14:paraId="6E6550FD" w14:textId="77777777" w:rsidR="00F279EC" w:rsidRPr="00322015" w:rsidRDefault="003312D5" w:rsidP="00322015">
      <w:pPr>
        <w:spacing w:line="360" w:lineRule="auto"/>
        <w:ind w:left="420"/>
        <w:rPr>
          <w:rFonts w:ascii="黑体" w:eastAsia="黑体" w:hAnsi="黑体"/>
          <w:b/>
          <w:bCs/>
          <w:sz w:val="24"/>
        </w:rPr>
      </w:pPr>
      <w:r w:rsidRPr="00322015">
        <w:rPr>
          <w:rFonts w:ascii="黑体" w:eastAsia="黑体" w:hAnsi="黑体"/>
          <w:b/>
          <w:bCs/>
          <w:sz w:val="24"/>
        </w:rPr>
        <w:t>2.活动规则</w:t>
      </w:r>
    </w:p>
    <w:p w14:paraId="3FE0EB5A" w14:textId="68F38792" w:rsidR="00F279EC" w:rsidRPr="007C62DB" w:rsidRDefault="003312D5" w:rsidP="00322015">
      <w:pPr>
        <w:spacing w:line="360" w:lineRule="auto"/>
        <w:ind w:firstLineChars="200" w:firstLine="480"/>
        <w:rPr>
          <w:rFonts w:ascii="Times New Roman" w:hAnsi="Times New Roman" w:cs="Times New Roman"/>
          <w:sz w:val="24"/>
          <w:lang w:eastAsia="zh-Hans"/>
        </w:rPr>
      </w:pPr>
      <w:r>
        <w:rPr>
          <w:rFonts w:ascii="Times New Roman" w:hAnsi="Times New Roman" w:cs="Times New Roman"/>
          <w:sz w:val="24"/>
          <w:lang w:eastAsia="zh-Hans"/>
        </w:rPr>
        <w:t>请参与者站到指定位置后，观察工作人员的口型，猜出工作人员所说的词语，词语范围为改革开放之后的历史事件及相关词语，若失败则继续挑战，若成功</w:t>
      </w:r>
      <w:r w:rsidR="006855EC">
        <w:rPr>
          <w:rFonts w:ascii="Times New Roman" w:hAnsi="Times New Roman" w:cs="Times New Roman" w:hint="eastAsia"/>
          <w:sz w:val="24"/>
          <w:lang w:eastAsia="zh-Hans"/>
        </w:rPr>
        <w:t>参与者从</w:t>
      </w:r>
      <w:r>
        <w:rPr>
          <w:rFonts w:ascii="Times New Roman" w:hAnsi="Times New Roman" w:cs="Times New Roman"/>
          <w:sz w:val="24"/>
          <w:lang w:eastAsia="zh-Hans"/>
        </w:rPr>
        <w:t>工作人员</w:t>
      </w:r>
      <w:r w:rsidR="006855EC">
        <w:rPr>
          <w:rFonts w:ascii="Times New Roman" w:hAnsi="Times New Roman" w:cs="Times New Roman" w:hint="eastAsia"/>
          <w:sz w:val="24"/>
          <w:lang w:eastAsia="zh-Hans"/>
        </w:rPr>
        <w:t>处</w:t>
      </w:r>
      <w:r>
        <w:rPr>
          <w:rFonts w:ascii="Times New Roman" w:hAnsi="Times New Roman" w:cs="Times New Roman"/>
          <w:sz w:val="24"/>
          <w:lang w:eastAsia="zh-Hans"/>
        </w:rPr>
        <w:t>领取</w:t>
      </w:r>
      <w:r w:rsidR="006855EC">
        <w:rPr>
          <w:rFonts w:ascii="Times New Roman" w:hAnsi="Times New Roman" w:cs="Times New Roman" w:hint="eastAsia"/>
          <w:sz w:val="24"/>
        </w:rPr>
        <w:t>一个</w:t>
      </w:r>
      <w:r>
        <w:rPr>
          <w:rFonts w:ascii="Times New Roman" w:hAnsi="Times New Roman" w:cs="Times New Roman" w:hint="eastAsia"/>
          <w:sz w:val="24"/>
        </w:rPr>
        <w:t>手环</w:t>
      </w:r>
      <w:r>
        <w:rPr>
          <w:rFonts w:ascii="Times New Roman" w:hAnsi="Times New Roman" w:cs="Times New Roman"/>
          <w:sz w:val="24"/>
          <w:lang w:eastAsia="zh-Hans"/>
        </w:rPr>
        <w:t>。</w:t>
      </w:r>
    </w:p>
    <w:p w14:paraId="32B1B5D6" w14:textId="77777777" w:rsidR="00F279EC" w:rsidRPr="00322015" w:rsidRDefault="003312D5" w:rsidP="00322015">
      <w:pPr>
        <w:spacing w:line="360" w:lineRule="auto"/>
        <w:ind w:left="420"/>
        <w:rPr>
          <w:rFonts w:ascii="黑体" w:eastAsia="黑体" w:hAnsi="黑体"/>
          <w:b/>
          <w:bCs/>
          <w:sz w:val="24"/>
        </w:rPr>
      </w:pPr>
      <w:r w:rsidRPr="00322015">
        <w:rPr>
          <w:rFonts w:ascii="黑体" w:eastAsia="黑体" w:hAnsi="黑体"/>
          <w:b/>
          <w:bCs/>
          <w:sz w:val="24"/>
        </w:rPr>
        <w:t>（四）活动D：一带</w:t>
      </w:r>
      <w:proofErr w:type="gramStart"/>
      <w:r w:rsidRPr="00322015">
        <w:rPr>
          <w:rFonts w:ascii="黑体" w:eastAsia="黑体" w:hAnsi="黑体"/>
          <w:b/>
          <w:bCs/>
          <w:sz w:val="24"/>
        </w:rPr>
        <w:t>一路展</w:t>
      </w:r>
      <w:proofErr w:type="gramEnd"/>
      <w:r w:rsidRPr="00322015">
        <w:rPr>
          <w:rFonts w:ascii="黑体" w:eastAsia="黑体" w:hAnsi="黑体"/>
          <w:b/>
          <w:bCs/>
          <w:sz w:val="24"/>
        </w:rPr>
        <w:t>风采（2013</w:t>
      </w:r>
      <w:r w:rsidRPr="00322015">
        <w:rPr>
          <w:rFonts w:ascii="黑体" w:eastAsia="黑体" w:hAnsi="黑体" w:hint="eastAsia"/>
          <w:b/>
          <w:bCs/>
          <w:sz w:val="24"/>
        </w:rPr>
        <w:t>－</w:t>
      </w:r>
      <w:r w:rsidRPr="00322015">
        <w:rPr>
          <w:rFonts w:ascii="黑体" w:eastAsia="黑体" w:hAnsi="黑体"/>
          <w:b/>
          <w:bCs/>
          <w:sz w:val="24"/>
        </w:rPr>
        <w:t>至今）</w:t>
      </w:r>
    </w:p>
    <w:p w14:paraId="669999EC" w14:textId="77777777" w:rsidR="00F279EC" w:rsidRPr="00322015" w:rsidRDefault="003312D5" w:rsidP="00322015">
      <w:pPr>
        <w:spacing w:line="360" w:lineRule="auto"/>
        <w:ind w:left="420"/>
        <w:rPr>
          <w:rFonts w:ascii="黑体" w:eastAsia="黑体" w:hAnsi="黑体"/>
          <w:b/>
          <w:bCs/>
          <w:sz w:val="24"/>
        </w:rPr>
      </w:pPr>
      <w:r w:rsidRPr="00322015">
        <w:rPr>
          <w:rFonts w:ascii="黑体" w:eastAsia="黑体" w:hAnsi="黑体"/>
          <w:b/>
          <w:bCs/>
          <w:sz w:val="24"/>
        </w:rPr>
        <w:t>1.活动背景</w:t>
      </w:r>
    </w:p>
    <w:p w14:paraId="2DB2E201" w14:textId="77777777" w:rsidR="00F279EC" w:rsidRPr="00AC0AE2" w:rsidRDefault="003312D5" w:rsidP="00322015">
      <w:pPr>
        <w:spacing w:line="360" w:lineRule="auto"/>
        <w:ind w:firstLineChars="200" w:firstLine="480"/>
        <w:rPr>
          <w:rFonts w:asciiTheme="minorEastAsia" w:hAnsiTheme="minorEastAsia" w:cs="Times New Roman"/>
          <w:sz w:val="24"/>
        </w:rPr>
      </w:pPr>
      <w:r w:rsidRPr="00AC0AE2">
        <w:rPr>
          <w:rFonts w:asciiTheme="minorEastAsia" w:hAnsiTheme="minorEastAsia" w:cs="Times New Roman"/>
          <w:sz w:val="24"/>
        </w:rPr>
        <w:t>“一带一路”（</w:t>
      </w:r>
      <w:r w:rsidRPr="00AC0AE2">
        <w:rPr>
          <w:rFonts w:ascii="Times New Roman" w:hAnsi="Times New Roman" w:cs="Times New Roman"/>
          <w:sz w:val="24"/>
        </w:rPr>
        <w:t>The Belt and Road</w:t>
      </w:r>
      <w:r w:rsidRPr="00AC0AE2">
        <w:rPr>
          <w:rFonts w:ascii="Times New Roman" w:hAnsi="Times New Roman" w:cs="Times New Roman"/>
          <w:sz w:val="24"/>
        </w:rPr>
        <w:t>，缩写</w:t>
      </w:r>
      <w:r w:rsidRPr="00AC0AE2">
        <w:rPr>
          <w:rFonts w:ascii="Times New Roman" w:hAnsi="Times New Roman" w:cs="Times New Roman"/>
          <w:sz w:val="24"/>
        </w:rPr>
        <w:t>B&amp;R</w:t>
      </w:r>
      <w:r w:rsidRPr="00AC0AE2">
        <w:rPr>
          <w:rFonts w:asciiTheme="minorEastAsia" w:hAnsiTheme="minorEastAsia" w:cs="Times New Roman"/>
          <w:sz w:val="24"/>
        </w:rPr>
        <w:t>）是“丝绸之路经济带”和“21世纪海上丝绸之路”的简称，2013年9月和10月由中国国家主席习近平分别提出建设“新丝绸之路经济带”和“21世纪海上丝绸之路”的合作倡议</w:t>
      </w:r>
      <w:r w:rsidR="007C62DB" w:rsidRPr="00AC0AE2">
        <w:rPr>
          <w:rFonts w:asciiTheme="minorEastAsia" w:hAnsiTheme="minorEastAsia" w:cs="Times New Roman"/>
          <w:sz w:val="24"/>
        </w:rPr>
        <w:t>。</w:t>
      </w:r>
      <w:r w:rsidRPr="00AC0AE2">
        <w:rPr>
          <w:rFonts w:asciiTheme="minorEastAsia" w:hAnsiTheme="minorEastAsia" w:cs="Times New Roman"/>
          <w:sz w:val="24"/>
        </w:rPr>
        <w:t>依靠中国与有关国家既有的双多边机制，借助既有的、行之有效的区域合作平台，一带一路旨在借用古代丝绸之路的历史符号，高举和平发展的旗帜，积极发展与沿线国家的经济合作伙伴关系，共同打造政治互信、经济融合、文化包容的利益共同体、命运共同体和责任共同体。</w:t>
      </w:r>
    </w:p>
    <w:p w14:paraId="42951016" w14:textId="77777777" w:rsidR="00F279EC" w:rsidRPr="00322015" w:rsidRDefault="003312D5" w:rsidP="00322015">
      <w:pPr>
        <w:spacing w:line="360" w:lineRule="auto"/>
        <w:ind w:left="420"/>
        <w:rPr>
          <w:rFonts w:ascii="黑体" w:eastAsia="黑体" w:hAnsi="黑体"/>
          <w:b/>
          <w:bCs/>
          <w:sz w:val="24"/>
        </w:rPr>
      </w:pPr>
      <w:r w:rsidRPr="00322015">
        <w:rPr>
          <w:rFonts w:ascii="黑体" w:eastAsia="黑体" w:hAnsi="黑体"/>
          <w:b/>
          <w:bCs/>
          <w:sz w:val="24"/>
        </w:rPr>
        <w:t>2.活动规则</w:t>
      </w:r>
    </w:p>
    <w:p w14:paraId="6B970005" w14:textId="33435160" w:rsidR="00F279EC" w:rsidRPr="007C62DB" w:rsidRDefault="003312D5" w:rsidP="00322015">
      <w:pPr>
        <w:spacing w:line="360" w:lineRule="auto"/>
        <w:ind w:firstLineChars="200" w:firstLine="480"/>
        <w:rPr>
          <w:rFonts w:ascii="Times New Roman" w:hAnsi="Times New Roman" w:cs="Times New Roman"/>
          <w:b/>
          <w:bCs/>
          <w:sz w:val="24"/>
        </w:rPr>
      </w:pPr>
      <w:r>
        <w:rPr>
          <w:rFonts w:ascii="Times New Roman" w:hAnsi="Times New Roman" w:cs="Times New Roman"/>
          <w:sz w:val="24"/>
        </w:rPr>
        <w:t>参与者可以选择陆上丝绸之路或海上丝绸之路，脚踩海绵地垫，利用两块海绵地垫</w:t>
      </w:r>
      <w:r w:rsidR="009806E0">
        <w:rPr>
          <w:rFonts w:ascii="Times New Roman" w:hAnsi="Times New Roman" w:cs="Times New Roman" w:hint="eastAsia"/>
          <w:sz w:val="24"/>
        </w:rPr>
        <w:t>交</w:t>
      </w:r>
      <w:r>
        <w:rPr>
          <w:rFonts w:ascii="Times New Roman" w:hAnsi="Times New Roman" w:cs="Times New Roman"/>
          <w:sz w:val="24"/>
        </w:rPr>
        <w:t>替按照地图上的路线前进，成功到达终点的</w:t>
      </w:r>
      <w:r w:rsidR="00627D44">
        <w:rPr>
          <w:rFonts w:ascii="Times New Roman" w:hAnsi="Times New Roman" w:cs="Times New Roman" w:hint="eastAsia"/>
          <w:sz w:val="24"/>
        </w:rPr>
        <w:t>参与者</w:t>
      </w:r>
      <w:r>
        <w:rPr>
          <w:rFonts w:ascii="Times New Roman" w:hAnsi="Times New Roman" w:cs="Times New Roman"/>
          <w:sz w:val="24"/>
        </w:rPr>
        <w:t>可以得到一个</w:t>
      </w:r>
      <w:r>
        <w:rPr>
          <w:rFonts w:ascii="Times New Roman" w:hAnsi="Times New Roman" w:cs="Times New Roman" w:hint="eastAsia"/>
          <w:sz w:val="24"/>
        </w:rPr>
        <w:t>手环</w:t>
      </w:r>
      <w:r>
        <w:rPr>
          <w:rFonts w:ascii="Times New Roman" w:hAnsi="Times New Roman" w:cs="Times New Roman"/>
          <w:sz w:val="24"/>
        </w:rPr>
        <w:t>。过程中</w:t>
      </w:r>
      <w:r w:rsidR="002C7094">
        <w:rPr>
          <w:rFonts w:ascii="Times New Roman" w:hAnsi="Times New Roman" w:cs="Times New Roman" w:hint="eastAsia"/>
          <w:sz w:val="24"/>
        </w:rPr>
        <w:t>参与者</w:t>
      </w:r>
      <w:r>
        <w:rPr>
          <w:rFonts w:ascii="Times New Roman" w:hAnsi="Times New Roman" w:cs="Times New Roman"/>
          <w:sz w:val="24"/>
        </w:rPr>
        <w:t>脚不能接触地面，</w:t>
      </w:r>
      <w:r>
        <w:rPr>
          <w:rFonts w:ascii="Times New Roman" w:hAnsi="Times New Roman" w:cs="Times New Roman" w:hint="eastAsia"/>
          <w:sz w:val="24"/>
        </w:rPr>
        <w:t>否则</w:t>
      </w:r>
      <w:r>
        <w:rPr>
          <w:rFonts w:ascii="Times New Roman" w:hAnsi="Times New Roman" w:cs="Times New Roman"/>
          <w:sz w:val="24"/>
        </w:rPr>
        <w:t>视为失败，需重新开始活动。</w:t>
      </w:r>
    </w:p>
    <w:p w14:paraId="1AE8AC77" w14:textId="77777777" w:rsidR="00F279EC" w:rsidRPr="00322015" w:rsidRDefault="003312D5" w:rsidP="00322015">
      <w:pPr>
        <w:spacing w:line="360" w:lineRule="auto"/>
        <w:ind w:left="420"/>
        <w:rPr>
          <w:rFonts w:ascii="黑体" w:eastAsia="黑体" w:hAnsi="黑体"/>
          <w:b/>
          <w:bCs/>
          <w:sz w:val="24"/>
        </w:rPr>
      </w:pPr>
      <w:r w:rsidRPr="00322015">
        <w:rPr>
          <w:rFonts w:ascii="黑体" w:eastAsia="黑体" w:hAnsi="黑体"/>
          <w:b/>
          <w:bCs/>
          <w:sz w:val="24"/>
        </w:rPr>
        <w:t>（五）活动E：唱支红歌给党听</w:t>
      </w:r>
    </w:p>
    <w:p w14:paraId="6B2D1364" w14:textId="77777777" w:rsidR="00F279EC" w:rsidRPr="00322015" w:rsidRDefault="003312D5" w:rsidP="00322015">
      <w:pPr>
        <w:spacing w:line="360" w:lineRule="auto"/>
        <w:ind w:left="420"/>
        <w:rPr>
          <w:rFonts w:ascii="黑体" w:eastAsia="黑体" w:hAnsi="黑体"/>
          <w:b/>
          <w:bCs/>
          <w:sz w:val="24"/>
        </w:rPr>
      </w:pPr>
      <w:r w:rsidRPr="00322015">
        <w:rPr>
          <w:rFonts w:ascii="黑体" w:eastAsia="黑体" w:hAnsi="黑体"/>
          <w:b/>
          <w:bCs/>
          <w:sz w:val="24"/>
        </w:rPr>
        <w:t>1.活动背景</w:t>
      </w:r>
    </w:p>
    <w:p w14:paraId="3B4DCC14" w14:textId="77777777" w:rsidR="00F279EC" w:rsidRPr="00163745" w:rsidRDefault="003312D5" w:rsidP="00322015">
      <w:pPr>
        <w:spacing w:line="360" w:lineRule="auto"/>
        <w:ind w:firstLineChars="200" w:firstLine="480"/>
        <w:rPr>
          <w:rFonts w:asciiTheme="minorEastAsia" w:hAnsiTheme="minorEastAsia" w:cs="Times New Roman"/>
          <w:bCs/>
          <w:sz w:val="24"/>
        </w:rPr>
      </w:pPr>
      <w:r w:rsidRPr="00163745">
        <w:rPr>
          <w:rFonts w:asciiTheme="minorEastAsia" w:hAnsiTheme="minorEastAsia" w:cs="Times New Roman"/>
          <w:bCs/>
          <w:sz w:val="24"/>
        </w:rPr>
        <w:t>“红歌”是我国传统音乐向新音乐转折的重要音乐形式，自五四运动以来，我国人民在抵御外侮、追求民族独立和人民解放、建设现代化的过程中，直接借用、改编国内外原有歌曲旋律进行填词或使用西洋作曲技法创作的以爱国和革命为主题，并在社会上得到广泛传唱的群众歌曲。红歌作</w:t>
      </w:r>
      <w:r w:rsidR="007C62DB" w:rsidRPr="00163745">
        <w:rPr>
          <w:rFonts w:asciiTheme="minorEastAsia" w:hAnsiTheme="minorEastAsia" w:cs="Times New Roman"/>
          <w:bCs/>
          <w:sz w:val="24"/>
        </w:rPr>
        <w:t>为近代中西文化交融的产</w:t>
      </w:r>
      <w:r w:rsidR="007C62DB" w:rsidRPr="00163745">
        <w:rPr>
          <w:rFonts w:asciiTheme="minorEastAsia" w:hAnsiTheme="minorEastAsia" w:cs="Times New Roman"/>
          <w:bCs/>
          <w:sz w:val="24"/>
        </w:rPr>
        <w:lastRenderedPageBreak/>
        <w:t>物，作为中国优秀文化遗产的一部分</w:t>
      </w:r>
      <w:r w:rsidRPr="00163745">
        <w:rPr>
          <w:rFonts w:asciiTheme="minorEastAsia" w:hAnsiTheme="minorEastAsia" w:cs="Times New Roman"/>
          <w:bCs/>
          <w:sz w:val="24"/>
        </w:rPr>
        <w:t>，我们要让红歌在新的历史时期焕发出新的光彩。</w:t>
      </w:r>
    </w:p>
    <w:p w14:paraId="329AF2B5" w14:textId="77777777" w:rsidR="00F279EC" w:rsidRPr="00322015" w:rsidRDefault="003312D5" w:rsidP="00322015">
      <w:pPr>
        <w:spacing w:line="360" w:lineRule="auto"/>
        <w:ind w:left="420"/>
        <w:rPr>
          <w:rFonts w:ascii="黑体" w:eastAsia="黑体" w:hAnsi="黑体"/>
          <w:b/>
          <w:bCs/>
          <w:sz w:val="24"/>
        </w:rPr>
      </w:pPr>
      <w:r w:rsidRPr="00322015">
        <w:rPr>
          <w:rFonts w:ascii="黑体" w:eastAsia="黑体" w:hAnsi="黑体"/>
          <w:b/>
          <w:bCs/>
          <w:sz w:val="24"/>
        </w:rPr>
        <w:t>2.活动规则</w:t>
      </w:r>
    </w:p>
    <w:p w14:paraId="7D5DE29E" w14:textId="77777777" w:rsidR="00F279EC" w:rsidRPr="007C62DB" w:rsidRDefault="003312D5" w:rsidP="00322015">
      <w:pPr>
        <w:spacing w:line="360" w:lineRule="auto"/>
        <w:ind w:firstLineChars="200" w:firstLine="480"/>
        <w:rPr>
          <w:rFonts w:ascii="Times New Roman" w:hAnsi="Times New Roman" w:cs="Times New Roman"/>
          <w:b/>
          <w:sz w:val="24"/>
        </w:rPr>
      </w:pPr>
      <w:r>
        <w:rPr>
          <w:rFonts w:ascii="Times New Roman" w:hAnsi="Times New Roman" w:cs="Times New Roman"/>
          <w:sz w:val="24"/>
        </w:rPr>
        <w:t>请参与者根据工作人员提示佩戴耳机，工作人员将播放一段音乐，参与者需要向工作人员复述所听到的某一句</w:t>
      </w:r>
      <w:r>
        <w:rPr>
          <w:rFonts w:ascii="Times New Roman" w:hAnsi="Times New Roman" w:cs="Times New Roman" w:hint="eastAsia"/>
          <w:sz w:val="24"/>
        </w:rPr>
        <w:t>指定</w:t>
      </w:r>
      <w:r>
        <w:rPr>
          <w:rFonts w:ascii="Times New Roman" w:hAnsi="Times New Roman" w:cs="Times New Roman"/>
          <w:sz w:val="24"/>
        </w:rPr>
        <w:t>歌词内容，准确无误即为成功。若歌词错误，工作人员将播放一段新的音乐继续活动。</w:t>
      </w:r>
    </w:p>
    <w:p w14:paraId="15CBB193" w14:textId="02B6BAB2" w:rsidR="00F279EC" w:rsidRPr="00322015" w:rsidRDefault="003312D5" w:rsidP="00322015">
      <w:pPr>
        <w:numPr>
          <w:ilvl w:val="0"/>
          <w:numId w:val="1"/>
        </w:numPr>
        <w:spacing w:line="360" w:lineRule="auto"/>
        <w:rPr>
          <w:rFonts w:ascii="黑体" w:eastAsia="黑体" w:hAnsi="黑体"/>
          <w:b/>
          <w:bCs/>
          <w:sz w:val="28"/>
          <w:szCs w:val="28"/>
        </w:rPr>
      </w:pPr>
      <w:r w:rsidRPr="00322015">
        <w:rPr>
          <w:rFonts w:ascii="黑体" w:eastAsia="黑体" w:hAnsi="黑体" w:hint="eastAsia"/>
          <w:b/>
          <w:bCs/>
          <w:sz w:val="28"/>
          <w:szCs w:val="28"/>
        </w:rPr>
        <w:t>竞赛</w:t>
      </w:r>
      <w:r w:rsidR="009C4F20">
        <w:rPr>
          <w:rFonts w:ascii="黑体" w:eastAsia="黑体" w:hAnsi="黑体" w:hint="eastAsia"/>
          <w:b/>
          <w:bCs/>
          <w:sz w:val="28"/>
          <w:szCs w:val="28"/>
        </w:rPr>
        <w:t>跑</w:t>
      </w:r>
    </w:p>
    <w:p w14:paraId="5738AF4B" w14:textId="41A2521E" w:rsidR="00163C38" w:rsidRPr="00163745" w:rsidRDefault="00163C38" w:rsidP="00761A79">
      <w:pPr>
        <w:spacing w:line="360" w:lineRule="auto"/>
        <w:ind w:firstLineChars="200" w:firstLine="480"/>
        <w:rPr>
          <w:rFonts w:asciiTheme="minorEastAsia" w:hAnsiTheme="minorEastAsia" w:cs="Times New Roman"/>
          <w:sz w:val="24"/>
        </w:rPr>
      </w:pPr>
      <w:r w:rsidRPr="00163745">
        <w:rPr>
          <w:rFonts w:asciiTheme="minorEastAsia" w:hAnsiTheme="minorEastAsia" w:cs="Times New Roman" w:hint="eastAsia"/>
          <w:sz w:val="24"/>
        </w:rPr>
        <w:t>竞赛跑以学院为单位，每院派出6名</w:t>
      </w:r>
      <w:r w:rsidR="004470AB" w:rsidRPr="00163745">
        <w:rPr>
          <w:rFonts w:asciiTheme="minorEastAsia" w:hAnsiTheme="minorEastAsia" w:cs="Times New Roman" w:hint="eastAsia"/>
          <w:sz w:val="24"/>
        </w:rPr>
        <w:t>师生</w:t>
      </w:r>
      <w:r w:rsidRPr="00163745">
        <w:rPr>
          <w:rFonts w:asciiTheme="minorEastAsia" w:hAnsiTheme="minorEastAsia" w:cs="Times New Roman" w:hint="eastAsia"/>
          <w:sz w:val="24"/>
        </w:rPr>
        <w:t>（至少一名党员）参加接力，环路线跑4圈</w:t>
      </w:r>
      <w:r w:rsidR="00665185" w:rsidRPr="00163745">
        <w:rPr>
          <w:rFonts w:asciiTheme="minorEastAsia" w:hAnsiTheme="minorEastAsia" w:cs="Times New Roman" w:hint="eastAsia"/>
          <w:sz w:val="24"/>
        </w:rPr>
        <w:t>约1</w:t>
      </w:r>
      <w:r w:rsidR="00665185" w:rsidRPr="00163745">
        <w:rPr>
          <w:rFonts w:asciiTheme="minorEastAsia" w:hAnsiTheme="minorEastAsia" w:cs="Times New Roman"/>
          <w:sz w:val="24"/>
        </w:rPr>
        <w:t>0000</w:t>
      </w:r>
      <w:r w:rsidR="00665185" w:rsidRPr="00163745">
        <w:rPr>
          <w:rFonts w:asciiTheme="minorEastAsia" w:hAnsiTheme="minorEastAsia" w:cs="Times New Roman" w:hint="eastAsia"/>
          <w:sz w:val="24"/>
        </w:rPr>
        <w:t>米</w:t>
      </w:r>
      <w:r w:rsidRPr="00163745">
        <w:rPr>
          <w:rFonts w:asciiTheme="minorEastAsia" w:hAnsiTheme="minorEastAsia" w:cs="Times New Roman" w:hint="eastAsia"/>
          <w:sz w:val="24"/>
        </w:rPr>
        <w:t>，4人（三男</w:t>
      </w:r>
      <w:proofErr w:type="gramStart"/>
      <w:r w:rsidRPr="00163745">
        <w:rPr>
          <w:rFonts w:asciiTheme="minorEastAsia" w:hAnsiTheme="minorEastAsia" w:cs="Times New Roman" w:hint="eastAsia"/>
          <w:sz w:val="24"/>
        </w:rPr>
        <w:t>一</w:t>
      </w:r>
      <w:proofErr w:type="gramEnd"/>
      <w:r w:rsidRPr="00163745">
        <w:rPr>
          <w:rFonts w:asciiTheme="minorEastAsia" w:hAnsiTheme="minorEastAsia" w:cs="Times New Roman" w:hint="eastAsia"/>
          <w:sz w:val="24"/>
        </w:rPr>
        <w:t>女）为正式队员，每人一圈，2人（一男</w:t>
      </w:r>
      <w:proofErr w:type="gramStart"/>
      <w:r w:rsidRPr="00163745">
        <w:rPr>
          <w:rFonts w:asciiTheme="minorEastAsia" w:hAnsiTheme="minorEastAsia" w:cs="Times New Roman" w:hint="eastAsia"/>
          <w:sz w:val="24"/>
        </w:rPr>
        <w:t>一</w:t>
      </w:r>
      <w:proofErr w:type="gramEnd"/>
      <w:r w:rsidRPr="00163745">
        <w:rPr>
          <w:rFonts w:asciiTheme="minorEastAsia" w:hAnsiTheme="minorEastAsia" w:cs="Times New Roman" w:hint="eastAsia"/>
          <w:sz w:val="24"/>
        </w:rPr>
        <w:t>女）为替补队员。</w:t>
      </w:r>
      <w:proofErr w:type="gramStart"/>
      <w:r w:rsidRPr="00163745">
        <w:rPr>
          <w:rFonts w:asciiTheme="minorEastAsia" w:hAnsiTheme="minorEastAsia" w:cs="Times New Roman" w:hint="eastAsia"/>
          <w:sz w:val="24"/>
        </w:rPr>
        <w:t>根据完赛总</w:t>
      </w:r>
      <w:proofErr w:type="gramEnd"/>
      <w:r w:rsidRPr="00163745">
        <w:rPr>
          <w:rFonts w:asciiTheme="minorEastAsia" w:hAnsiTheme="minorEastAsia" w:cs="Times New Roman" w:hint="eastAsia"/>
          <w:sz w:val="24"/>
        </w:rPr>
        <w:t>时长取排名前三名的学院进行奖励。</w:t>
      </w:r>
    </w:p>
    <w:p w14:paraId="426816B7" w14:textId="2D920E3B" w:rsidR="00F279EC" w:rsidRPr="00322015" w:rsidRDefault="00322015" w:rsidP="00322015">
      <w:pPr>
        <w:spacing w:line="360" w:lineRule="auto"/>
        <w:ind w:left="420"/>
        <w:rPr>
          <w:rFonts w:ascii="黑体" w:eastAsia="黑体" w:hAnsi="黑体"/>
          <w:b/>
          <w:bCs/>
          <w:sz w:val="24"/>
        </w:rPr>
      </w:pPr>
      <w:r>
        <w:rPr>
          <w:rFonts w:ascii="黑体" w:eastAsia="黑体" w:hAnsi="黑体" w:hint="eastAsia"/>
          <w:b/>
          <w:bCs/>
          <w:sz w:val="24"/>
        </w:rPr>
        <w:t>（一）</w:t>
      </w:r>
      <w:r w:rsidR="003312D5" w:rsidRPr="00322015">
        <w:rPr>
          <w:rFonts w:ascii="黑体" w:eastAsia="黑体" w:hAnsi="黑体" w:hint="eastAsia"/>
          <w:b/>
          <w:bCs/>
          <w:sz w:val="24"/>
        </w:rPr>
        <w:t>参与对象</w:t>
      </w:r>
    </w:p>
    <w:p w14:paraId="2E3C3ACE" w14:textId="30D49A0B" w:rsidR="00F279EC" w:rsidRDefault="003312D5" w:rsidP="00322015">
      <w:pPr>
        <w:tabs>
          <w:tab w:val="left" w:pos="312"/>
        </w:tabs>
        <w:spacing w:line="360" w:lineRule="auto"/>
        <w:ind w:firstLineChars="200" w:firstLine="480"/>
        <w:rPr>
          <w:rFonts w:asciiTheme="minorEastAsia" w:hAnsiTheme="minorEastAsia" w:cs="华文宋体"/>
          <w:color w:val="000000" w:themeColor="text1"/>
          <w:sz w:val="24"/>
          <w:shd w:val="clear" w:color="auto" w:fill="FFFFFF"/>
        </w:rPr>
      </w:pPr>
      <w:r>
        <w:rPr>
          <w:rFonts w:ascii="宋体" w:hAnsi="宋体" w:cs="宋体" w:hint="eastAsia"/>
          <w:color w:val="000000"/>
          <w:kern w:val="0"/>
          <w:sz w:val="24"/>
          <w:lang w:bidi="ar"/>
        </w:rPr>
        <w:t>每院派出6名</w:t>
      </w:r>
      <w:r w:rsidR="0054576B">
        <w:rPr>
          <w:rFonts w:ascii="宋体" w:hAnsi="宋体" w:cs="宋体" w:hint="eastAsia"/>
          <w:color w:val="000000"/>
          <w:kern w:val="0"/>
          <w:sz w:val="24"/>
          <w:lang w:bidi="ar"/>
        </w:rPr>
        <w:t>师生</w:t>
      </w:r>
      <w:r>
        <w:rPr>
          <w:rFonts w:ascii="宋体" w:hAnsi="宋体" w:cs="宋体" w:hint="eastAsia"/>
          <w:color w:val="000000"/>
          <w:kern w:val="0"/>
          <w:sz w:val="24"/>
          <w:lang w:bidi="ar"/>
        </w:rPr>
        <w:t>（至少一名党员）参赛，</w:t>
      </w:r>
      <w:r>
        <w:rPr>
          <w:rFonts w:asciiTheme="minorEastAsia" w:hAnsiTheme="minorEastAsia" w:cs="华文宋体" w:hint="eastAsia"/>
          <w:color w:val="000000" w:themeColor="text1"/>
          <w:sz w:val="24"/>
        </w:rPr>
        <w:t>包括4名正式队员和2名替补队员。正式队员应该为三男</w:t>
      </w:r>
      <w:proofErr w:type="gramStart"/>
      <w:r>
        <w:rPr>
          <w:rFonts w:asciiTheme="minorEastAsia" w:hAnsiTheme="minorEastAsia" w:cs="华文宋体" w:hint="eastAsia"/>
          <w:color w:val="000000" w:themeColor="text1"/>
          <w:sz w:val="24"/>
        </w:rPr>
        <w:t>一</w:t>
      </w:r>
      <w:proofErr w:type="gramEnd"/>
      <w:r>
        <w:rPr>
          <w:rFonts w:asciiTheme="minorEastAsia" w:hAnsiTheme="minorEastAsia" w:cs="华文宋体" w:hint="eastAsia"/>
          <w:color w:val="000000" w:themeColor="text1"/>
          <w:sz w:val="24"/>
        </w:rPr>
        <w:t>女，替补队员应该为一男</w:t>
      </w:r>
      <w:proofErr w:type="gramStart"/>
      <w:r>
        <w:rPr>
          <w:rFonts w:asciiTheme="minorEastAsia" w:hAnsiTheme="minorEastAsia" w:cs="华文宋体" w:hint="eastAsia"/>
          <w:color w:val="000000" w:themeColor="text1"/>
          <w:sz w:val="24"/>
        </w:rPr>
        <w:t>一</w:t>
      </w:r>
      <w:proofErr w:type="gramEnd"/>
      <w:r>
        <w:rPr>
          <w:rFonts w:asciiTheme="minorEastAsia" w:hAnsiTheme="minorEastAsia" w:cs="华文宋体" w:hint="eastAsia"/>
          <w:color w:val="000000" w:themeColor="text1"/>
          <w:sz w:val="24"/>
        </w:rPr>
        <w:t>女。</w:t>
      </w:r>
    </w:p>
    <w:p w14:paraId="57A8BFE2" w14:textId="77777777" w:rsidR="00F279EC" w:rsidRPr="00322015" w:rsidRDefault="00322015" w:rsidP="00322015">
      <w:pPr>
        <w:spacing w:line="360" w:lineRule="auto"/>
        <w:ind w:left="420"/>
        <w:rPr>
          <w:rFonts w:ascii="黑体" w:eastAsia="黑体" w:hAnsi="黑体"/>
          <w:b/>
          <w:bCs/>
          <w:sz w:val="24"/>
        </w:rPr>
      </w:pPr>
      <w:r>
        <w:rPr>
          <w:rFonts w:ascii="黑体" w:eastAsia="黑体" w:hAnsi="黑体" w:hint="eastAsia"/>
          <w:b/>
          <w:bCs/>
          <w:sz w:val="24"/>
        </w:rPr>
        <w:t>（二）</w:t>
      </w:r>
      <w:r w:rsidR="003312D5" w:rsidRPr="00322015">
        <w:rPr>
          <w:rFonts w:ascii="黑体" w:eastAsia="黑体" w:hAnsi="黑体" w:hint="eastAsia"/>
          <w:b/>
          <w:bCs/>
          <w:sz w:val="24"/>
        </w:rPr>
        <w:t>比赛规则</w:t>
      </w:r>
    </w:p>
    <w:p w14:paraId="7FD63324" w14:textId="3C3B6DCE" w:rsidR="00F279EC" w:rsidRDefault="003312D5" w:rsidP="00322015">
      <w:pPr>
        <w:tabs>
          <w:tab w:val="left" w:pos="312"/>
        </w:tabs>
        <w:spacing w:line="360" w:lineRule="auto"/>
        <w:ind w:firstLineChars="200" w:firstLine="480"/>
        <w:rPr>
          <w:rFonts w:ascii="宋体" w:eastAsia="宋体" w:hAnsi="宋体" w:cs="宋体"/>
          <w:bCs/>
          <w:sz w:val="24"/>
        </w:rPr>
      </w:pPr>
      <w:r>
        <w:rPr>
          <w:rFonts w:ascii="宋体" w:eastAsia="宋体" w:hAnsi="宋体" w:cs="宋体" w:hint="eastAsia"/>
          <w:bCs/>
          <w:sz w:val="24"/>
        </w:rPr>
        <w:t>1.报名表提交前参赛人员务必确保比赛当天有4名队员</w:t>
      </w:r>
      <w:r w:rsidR="00581ACC">
        <w:rPr>
          <w:rFonts w:ascii="宋体" w:eastAsia="宋体" w:hAnsi="宋体" w:cs="宋体" w:hint="eastAsia"/>
          <w:bCs/>
          <w:sz w:val="24"/>
        </w:rPr>
        <w:t>（3男1女）</w:t>
      </w:r>
      <w:r>
        <w:rPr>
          <w:rFonts w:ascii="宋体" w:eastAsia="宋体" w:hAnsi="宋体" w:cs="宋体" w:hint="eastAsia"/>
          <w:bCs/>
          <w:sz w:val="24"/>
        </w:rPr>
        <w:t>能参赛。</w:t>
      </w:r>
    </w:p>
    <w:p w14:paraId="5774D773" w14:textId="77777777" w:rsidR="00F279EC" w:rsidRDefault="003312D5" w:rsidP="00322015">
      <w:pPr>
        <w:tabs>
          <w:tab w:val="left" w:pos="312"/>
        </w:tabs>
        <w:spacing w:line="360" w:lineRule="auto"/>
        <w:ind w:firstLineChars="200" w:firstLine="480"/>
        <w:rPr>
          <w:rFonts w:ascii="宋体" w:eastAsia="宋体" w:hAnsi="宋体" w:cs="宋体"/>
          <w:bCs/>
          <w:sz w:val="24"/>
        </w:rPr>
      </w:pPr>
      <w:r>
        <w:rPr>
          <w:rFonts w:ascii="宋体" w:eastAsia="宋体" w:hAnsi="宋体" w:cs="宋体"/>
          <w:bCs/>
          <w:sz w:val="24"/>
        </w:rPr>
        <w:t>2.</w:t>
      </w:r>
      <w:r>
        <w:rPr>
          <w:rFonts w:ascii="宋体" w:eastAsia="宋体" w:hAnsi="宋体" w:cs="宋体" w:hint="eastAsia"/>
          <w:bCs/>
          <w:sz w:val="24"/>
        </w:rPr>
        <w:t>比赛时必须满4名参赛选手，如有特殊情况，请向工作人员说明原因。</w:t>
      </w:r>
    </w:p>
    <w:p w14:paraId="387A3BDB" w14:textId="77777777" w:rsidR="00F279EC" w:rsidRDefault="003312D5" w:rsidP="00322015">
      <w:pPr>
        <w:tabs>
          <w:tab w:val="left" w:pos="312"/>
        </w:tabs>
        <w:spacing w:line="360" w:lineRule="auto"/>
        <w:ind w:firstLineChars="200" w:firstLine="480"/>
        <w:rPr>
          <w:rFonts w:ascii="宋体" w:eastAsia="宋体" w:hAnsi="宋体" w:cs="宋体"/>
          <w:bCs/>
          <w:sz w:val="24"/>
        </w:rPr>
      </w:pPr>
      <w:r>
        <w:rPr>
          <w:rFonts w:ascii="宋体" w:eastAsia="宋体" w:hAnsi="宋体" w:cs="宋体"/>
          <w:bCs/>
          <w:sz w:val="24"/>
        </w:rPr>
        <w:t>3.</w:t>
      </w:r>
      <w:r>
        <w:rPr>
          <w:rFonts w:ascii="宋体" w:eastAsia="宋体" w:hAnsi="宋体" w:cs="宋体" w:hint="eastAsia"/>
          <w:bCs/>
          <w:sz w:val="24"/>
        </w:rPr>
        <w:t>比赛为接力赛制（每完成一圈后，在终点处与下一名队员交接护腕）。</w:t>
      </w:r>
    </w:p>
    <w:p w14:paraId="44571BAC" w14:textId="769E62D6" w:rsidR="00F279EC" w:rsidRDefault="003312D5" w:rsidP="00322015">
      <w:pPr>
        <w:tabs>
          <w:tab w:val="left" w:pos="312"/>
        </w:tabs>
        <w:spacing w:line="360" w:lineRule="auto"/>
        <w:ind w:firstLineChars="200" w:firstLine="480"/>
        <w:rPr>
          <w:rFonts w:ascii="宋体" w:eastAsia="宋体" w:hAnsi="宋体" w:cs="宋体"/>
          <w:bCs/>
          <w:sz w:val="24"/>
        </w:rPr>
      </w:pPr>
      <w:r>
        <w:rPr>
          <w:rFonts w:ascii="宋体" w:eastAsia="宋体" w:hAnsi="宋体" w:cs="宋体"/>
          <w:bCs/>
          <w:sz w:val="24"/>
        </w:rPr>
        <w:t>4.</w:t>
      </w:r>
      <w:r>
        <w:rPr>
          <w:rFonts w:ascii="宋体" w:eastAsia="宋体" w:hAnsi="宋体" w:cs="宋体" w:hint="eastAsia"/>
          <w:bCs/>
          <w:sz w:val="24"/>
        </w:rPr>
        <w:t>比赛14：</w:t>
      </w:r>
      <w:r w:rsidR="00622DF8">
        <w:rPr>
          <w:rFonts w:ascii="宋体" w:eastAsia="宋体" w:hAnsi="宋体" w:cs="宋体"/>
          <w:bCs/>
          <w:sz w:val="24"/>
        </w:rPr>
        <w:t>30</w:t>
      </w:r>
      <w:r>
        <w:rPr>
          <w:rFonts w:ascii="宋体" w:eastAsia="宋体" w:hAnsi="宋体" w:cs="宋体" w:hint="eastAsia"/>
          <w:bCs/>
          <w:sz w:val="24"/>
        </w:rPr>
        <w:t>开始检录，14：45停止检录。</w:t>
      </w:r>
    </w:p>
    <w:p w14:paraId="5CCD6A87" w14:textId="77777777" w:rsidR="00F279EC" w:rsidRDefault="003312D5" w:rsidP="00322015">
      <w:pPr>
        <w:tabs>
          <w:tab w:val="left" w:pos="312"/>
        </w:tabs>
        <w:spacing w:line="360" w:lineRule="auto"/>
        <w:ind w:firstLineChars="200" w:firstLine="480"/>
        <w:rPr>
          <w:rFonts w:ascii="宋体" w:eastAsia="宋体" w:hAnsi="宋体" w:cs="宋体"/>
          <w:bCs/>
          <w:sz w:val="24"/>
        </w:rPr>
      </w:pPr>
      <w:r>
        <w:rPr>
          <w:rFonts w:ascii="宋体" w:eastAsia="宋体" w:hAnsi="宋体" w:cs="宋体"/>
          <w:bCs/>
          <w:sz w:val="24"/>
        </w:rPr>
        <w:t>5.</w:t>
      </w:r>
      <w:r>
        <w:rPr>
          <w:rFonts w:ascii="宋体" w:eastAsia="宋体" w:hAnsi="宋体" w:cs="宋体" w:hint="eastAsia"/>
          <w:bCs/>
          <w:sz w:val="24"/>
        </w:rPr>
        <w:t>比赛过程中必须按规定路线前进，不得抄近道。</w:t>
      </w:r>
    </w:p>
    <w:p w14:paraId="4F7C9D1A" w14:textId="77777777" w:rsidR="00F279EC" w:rsidRDefault="003312D5" w:rsidP="00322015">
      <w:pPr>
        <w:tabs>
          <w:tab w:val="left" w:pos="312"/>
        </w:tabs>
        <w:spacing w:line="360" w:lineRule="auto"/>
        <w:ind w:firstLineChars="200" w:firstLine="480"/>
        <w:rPr>
          <w:rFonts w:ascii="宋体" w:eastAsia="宋体" w:hAnsi="宋体" w:cs="宋体"/>
          <w:bCs/>
          <w:sz w:val="24"/>
        </w:rPr>
      </w:pPr>
      <w:r>
        <w:rPr>
          <w:rFonts w:ascii="宋体" w:eastAsia="宋体" w:hAnsi="宋体" w:cs="宋体"/>
          <w:bCs/>
          <w:sz w:val="24"/>
        </w:rPr>
        <w:t>6.</w:t>
      </w:r>
      <w:r>
        <w:rPr>
          <w:rFonts w:ascii="宋体" w:eastAsia="宋体" w:hAnsi="宋体" w:cs="宋体" w:hint="eastAsia"/>
          <w:bCs/>
          <w:sz w:val="24"/>
        </w:rPr>
        <w:t>比赛过程中参赛选手之间不得进行干涉打扰。</w:t>
      </w:r>
    </w:p>
    <w:p w14:paraId="7AA3C309" w14:textId="77777777" w:rsidR="00F279EC" w:rsidRDefault="003312D5" w:rsidP="00322015">
      <w:pPr>
        <w:tabs>
          <w:tab w:val="left" w:pos="312"/>
        </w:tabs>
        <w:spacing w:line="360" w:lineRule="auto"/>
        <w:ind w:firstLineChars="200" w:firstLine="480"/>
        <w:rPr>
          <w:rFonts w:ascii="宋体" w:eastAsia="宋体" w:hAnsi="宋体" w:cs="宋体"/>
          <w:bCs/>
          <w:sz w:val="24"/>
        </w:rPr>
      </w:pPr>
      <w:r>
        <w:rPr>
          <w:rFonts w:ascii="宋体" w:eastAsia="宋体" w:hAnsi="宋体" w:cs="宋体"/>
          <w:bCs/>
          <w:sz w:val="24"/>
        </w:rPr>
        <w:t>7.</w:t>
      </w:r>
      <w:r>
        <w:rPr>
          <w:rFonts w:ascii="宋体" w:eastAsia="宋体" w:hAnsi="宋体" w:cs="宋体" w:hint="eastAsia"/>
          <w:bCs/>
          <w:sz w:val="24"/>
        </w:rPr>
        <w:t>比赛时，参赛人员不得穿戴首饰项链等容易造成伤害的装饰品。</w:t>
      </w:r>
    </w:p>
    <w:p w14:paraId="777E333E" w14:textId="77777777" w:rsidR="00F279EC" w:rsidRDefault="003312D5" w:rsidP="00322015">
      <w:pPr>
        <w:tabs>
          <w:tab w:val="left" w:pos="312"/>
        </w:tabs>
        <w:spacing w:line="360" w:lineRule="auto"/>
        <w:ind w:firstLineChars="200" w:firstLine="480"/>
        <w:rPr>
          <w:rFonts w:ascii="宋体" w:eastAsia="宋体" w:hAnsi="宋体" w:cs="宋体"/>
          <w:bCs/>
          <w:sz w:val="24"/>
        </w:rPr>
      </w:pPr>
      <w:r>
        <w:rPr>
          <w:rFonts w:ascii="宋体" w:eastAsia="宋体" w:hAnsi="宋体" w:cs="宋体"/>
          <w:bCs/>
          <w:sz w:val="24"/>
        </w:rPr>
        <w:t>8.</w:t>
      </w:r>
      <w:r w:rsidR="007C62DB">
        <w:rPr>
          <w:rFonts w:ascii="宋体" w:eastAsia="宋体" w:hAnsi="宋体" w:cs="宋体" w:hint="eastAsia"/>
          <w:bCs/>
          <w:sz w:val="24"/>
        </w:rPr>
        <w:t>若比赛时出现不适、虚脱等症状，及时进行调整休息，严重者立刻</w:t>
      </w:r>
      <w:r>
        <w:rPr>
          <w:rFonts w:ascii="宋体" w:eastAsia="宋体" w:hAnsi="宋体" w:cs="宋体" w:hint="eastAsia"/>
          <w:bCs/>
          <w:sz w:val="24"/>
        </w:rPr>
        <w:t>向就近的工作人员示意，并马上联系医护人员。</w:t>
      </w:r>
    </w:p>
    <w:p w14:paraId="3F80BED8" w14:textId="77777777" w:rsidR="00F279EC" w:rsidRDefault="003312D5" w:rsidP="00322015">
      <w:pPr>
        <w:tabs>
          <w:tab w:val="left" w:pos="312"/>
        </w:tabs>
        <w:spacing w:line="360" w:lineRule="auto"/>
        <w:ind w:firstLineChars="200" w:firstLine="480"/>
        <w:rPr>
          <w:rFonts w:ascii="宋体" w:eastAsia="宋体" w:hAnsi="宋体" w:cs="宋体"/>
          <w:bCs/>
          <w:sz w:val="24"/>
        </w:rPr>
      </w:pPr>
      <w:r>
        <w:rPr>
          <w:rFonts w:ascii="宋体" w:eastAsia="宋体" w:hAnsi="宋体" w:cs="宋体"/>
          <w:bCs/>
          <w:sz w:val="24"/>
        </w:rPr>
        <w:t>9.</w:t>
      </w:r>
      <w:r w:rsidR="007C62DB">
        <w:rPr>
          <w:rFonts w:ascii="宋体" w:eastAsia="宋体" w:hAnsi="宋体" w:cs="宋体" w:hint="eastAsia"/>
          <w:bCs/>
          <w:sz w:val="24"/>
        </w:rPr>
        <w:t>如有一名参赛选手违反比赛规则，则取消该学院队伍比赛资格</w:t>
      </w:r>
      <w:r>
        <w:rPr>
          <w:rFonts w:ascii="宋体" w:eastAsia="宋体" w:hAnsi="宋体" w:cs="宋体" w:hint="eastAsia"/>
          <w:bCs/>
          <w:sz w:val="24"/>
        </w:rPr>
        <w:t>。</w:t>
      </w:r>
    </w:p>
    <w:p w14:paraId="49263EE8" w14:textId="77777777" w:rsidR="00F279EC" w:rsidRDefault="003312D5" w:rsidP="00322015">
      <w:pPr>
        <w:tabs>
          <w:tab w:val="left" w:pos="312"/>
        </w:tabs>
        <w:spacing w:line="360" w:lineRule="auto"/>
        <w:ind w:firstLineChars="200" w:firstLine="480"/>
        <w:rPr>
          <w:rFonts w:ascii="宋体" w:eastAsia="宋体" w:hAnsi="宋体" w:cs="宋体"/>
          <w:bCs/>
          <w:sz w:val="24"/>
        </w:rPr>
      </w:pPr>
      <w:r>
        <w:rPr>
          <w:rFonts w:ascii="宋体" w:eastAsia="宋体" w:hAnsi="宋体" w:cs="宋体"/>
          <w:bCs/>
          <w:sz w:val="24"/>
        </w:rPr>
        <w:t>10.</w:t>
      </w:r>
      <w:r>
        <w:rPr>
          <w:rFonts w:ascii="宋体" w:eastAsia="宋体" w:hAnsi="宋体" w:cs="宋体" w:hint="eastAsia"/>
          <w:bCs/>
          <w:sz w:val="24"/>
        </w:rPr>
        <w:t>奖励根</w:t>
      </w:r>
      <w:r w:rsidR="007C62DB">
        <w:rPr>
          <w:rFonts w:ascii="宋体" w:eastAsia="宋体" w:hAnsi="宋体" w:cs="宋体" w:hint="eastAsia"/>
          <w:bCs/>
          <w:sz w:val="24"/>
        </w:rPr>
        <w:t>据所有队伍</w:t>
      </w:r>
      <w:proofErr w:type="gramStart"/>
      <w:r w:rsidR="007C62DB">
        <w:rPr>
          <w:rFonts w:ascii="宋体" w:eastAsia="宋体" w:hAnsi="宋体" w:cs="宋体" w:hint="eastAsia"/>
          <w:bCs/>
          <w:sz w:val="24"/>
        </w:rPr>
        <w:t>最终完赛的</w:t>
      </w:r>
      <w:proofErr w:type="gramEnd"/>
      <w:r w:rsidR="007C62DB">
        <w:rPr>
          <w:rFonts w:ascii="宋体" w:eastAsia="宋体" w:hAnsi="宋体" w:cs="宋体" w:hint="eastAsia"/>
          <w:bCs/>
          <w:sz w:val="24"/>
        </w:rPr>
        <w:t>总时长分别决出第一、二、三名的学院，颁发奖杯及荣誉证书</w:t>
      </w:r>
      <w:r>
        <w:rPr>
          <w:rFonts w:ascii="宋体" w:eastAsia="宋体" w:hAnsi="宋体" w:cs="宋体" w:hint="eastAsia"/>
          <w:bCs/>
          <w:sz w:val="24"/>
        </w:rPr>
        <w:t>。所有完成比赛的正式队员均可获得</w:t>
      </w:r>
      <w:proofErr w:type="gramStart"/>
      <w:r>
        <w:rPr>
          <w:rFonts w:ascii="宋体" w:eastAsia="宋体" w:hAnsi="宋体" w:cs="宋体" w:hint="eastAsia"/>
          <w:bCs/>
          <w:sz w:val="24"/>
        </w:rPr>
        <w:t>完赛包</w:t>
      </w:r>
      <w:proofErr w:type="gramEnd"/>
      <w:r>
        <w:rPr>
          <w:rFonts w:ascii="宋体" w:eastAsia="宋体" w:hAnsi="宋体" w:cs="宋体" w:hint="eastAsia"/>
          <w:bCs/>
          <w:sz w:val="24"/>
        </w:rPr>
        <w:t>。</w:t>
      </w:r>
    </w:p>
    <w:p w14:paraId="5B482D56" w14:textId="77777777" w:rsidR="00F279EC" w:rsidRPr="00322015" w:rsidRDefault="003312D5" w:rsidP="00322015">
      <w:pPr>
        <w:spacing w:line="360" w:lineRule="auto"/>
        <w:ind w:left="420"/>
        <w:rPr>
          <w:rFonts w:ascii="黑体" w:eastAsia="黑体" w:hAnsi="黑体"/>
          <w:b/>
          <w:bCs/>
          <w:sz w:val="24"/>
        </w:rPr>
      </w:pPr>
      <w:r w:rsidRPr="00322015">
        <w:rPr>
          <w:rFonts w:ascii="黑体" w:eastAsia="黑体" w:hAnsi="黑体"/>
          <w:b/>
          <w:bCs/>
          <w:sz w:val="24"/>
        </w:rPr>
        <w:t>（</w:t>
      </w:r>
      <w:r w:rsidRPr="00322015">
        <w:rPr>
          <w:rFonts w:ascii="黑体" w:eastAsia="黑体" w:hAnsi="黑体" w:hint="eastAsia"/>
          <w:b/>
          <w:bCs/>
          <w:sz w:val="24"/>
        </w:rPr>
        <w:t>三</w:t>
      </w:r>
      <w:r w:rsidRPr="00322015">
        <w:rPr>
          <w:rFonts w:ascii="黑体" w:eastAsia="黑体" w:hAnsi="黑体"/>
          <w:b/>
          <w:bCs/>
          <w:sz w:val="24"/>
        </w:rPr>
        <w:t>）</w:t>
      </w:r>
      <w:r w:rsidRPr="00322015">
        <w:rPr>
          <w:rFonts w:ascii="黑体" w:eastAsia="黑体" w:hAnsi="黑体" w:hint="eastAsia"/>
          <w:b/>
          <w:bCs/>
          <w:sz w:val="24"/>
        </w:rPr>
        <w:t>参赛要求</w:t>
      </w:r>
    </w:p>
    <w:p w14:paraId="7B001B06" w14:textId="4E33B831" w:rsidR="00F279EC" w:rsidRDefault="003312D5" w:rsidP="00322015">
      <w:pPr>
        <w:spacing w:line="360" w:lineRule="auto"/>
        <w:ind w:firstLineChars="200" w:firstLine="480"/>
        <w:rPr>
          <w:rFonts w:ascii="宋体" w:eastAsia="宋体" w:hAnsi="宋体" w:cs="宋体"/>
          <w:bCs/>
          <w:sz w:val="24"/>
        </w:rPr>
      </w:pPr>
      <w:r>
        <w:rPr>
          <w:rFonts w:ascii="宋体" w:eastAsia="宋体" w:hAnsi="宋体" w:cs="宋体"/>
          <w:bCs/>
          <w:sz w:val="24"/>
        </w:rPr>
        <w:t>1.</w:t>
      </w:r>
      <w:r w:rsidR="007C62DB">
        <w:rPr>
          <w:rFonts w:ascii="宋体" w:eastAsia="宋体" w:hAnsi="宋体" w:cs="宋体" w:hint="eastAsia"/>
          <w:bCs/>
          <w:sz w:val="24"/>
        </w:rPr>
        <w:t>身体状况要求：参赛者可根据自己的身体状况和能力</w:t>
      </w:r>
      <w:r>
        <w:rPr>
          <w:rFonts w:ascii="宋体" w:eastAsia="宋体" w:hAnsi="宋体" w:cs="宋体" w:hint="eastAsia"/>
          <w:bCs/>
          <w:sz w:val="24"/>
        </w:rPr>
        <w:t>进行报名。有下列情况者不宜参加此次赛事：先天性心脏病和风湿性心脏病；高血压和脑血管疾病；</w:t>
      </w:r>
      <w:r>
        <w:rPr>
          <w:rFonts w:ascii="宋体" w:eastAsia="宋体" w:hAnsi="宋体" w:cs="宋体" w:hint="eastAsia"/>
          <w:bCs/>
          <w:sz w:val="24"/>
        </w:rPr>
        <w:lastRenderedPageBreak/>
        <w:t>心肌炎和其他心脏病；冠状动脉病患者和严重心律不齐；血糖过高或过低的糖尿病；妊娠；比赛日前两周以内患过感冒；</w:t>
      </w:r>
      <w:r w:rsidR="003B514B">
        <w:rPr>
          <w:rFonts w:ascii="宋体" w:eastAsia="宋体" w:hAnsi="宋体" w:cs="宋体" w:hint="eastAsia"/>
          <w:bCs/>
          <w:sz w:val="24"/>
        </w:rPr>
        <w:t>或</w:t>
      </w:r>
      <w:r>
        <w:rPr>
          <w:rFonts w:ascii="宋体" w:eastAsia="宋体" w:hAnsi="宋体" w:cs="宋体" w:hint="eastAsia"/>
          <w:bCs/>
          <w:sz w:val="24"/>
        </w:rPr>
        <w:t>其它不适合运动的情况。</w:t>
      </w:r>
    </w:p>
    <w:p w14:paraId="247424DF" w14:textId="312E1D46" w:rsidR="004266F2" w:rsidRDefault="004266F2" w:rsidP="00322015">
      <w:pPr>
        <w:spacing w:line="360" w:lineRule="auto"/>
        <w:ind w:firstLineChars="200" w:firstLine="480"/>
        <w:rPr>
          <w:rFonts w:ascii="华文宋体" w:eastAsia="华文宋体" w:hAnsi="华文宋体" w:cs="华文宋体"/>
          <w:b/>
          <w:bCs/>
          <w:sz w:val="32"/>
          <w:szCs w:val="32"/>
        </w:rPr>
      </w:pPr>
      <w:r>
        <w:rPr>
          <w:rFonts w:ascii="宋体" w:eastAsia="宋体" w:hAnsi="宋体" w:cs="宋体" w:hint="eastAsia"/>
          <w:bCs/>
          <w:sz w:val="24"/>
        </w:rPr>
        <w:t>2</w:t>
      </w:r>
      <w:r>
        <w:rPr>
          <w:rFonts w:ascii="宋体" w:eastAsia="宋体" w:hAnsi="宋体" w:cs="宋体"/>
          <w:bCs/>
          <w:sz w:val="24"/>
        </w:rPr>
        <w:t>.</w:t>
      </w:r>
      <w:r>
        <w:rPr>
          <w:rFonts w:ascii="宋体" w:eastAsia="宋体" w:hAnsi="宋体" w:cs="宋体" w:hint="eastAsia"/>
          <w:bCs/>
          <w:sz w:val="24"/>
        </w:rPr>
        <w:t>请各学院按照参赛日期为参赛运动员购意外伤害险。</w:t>
      </w:r>
    </w:p>
    <w:p w14:paraId="4E19ACC4" w14:textId="1EBAF637" w:rsidR="00F279EC" w:rsidRDefault="004266F2" w:rsidP="00322015">
      <w:pPr>
        <w:spacing w:line="360" w:lineRule="auto"/>
        <w:ind w:firstLineChars="200" w:firstLine="480"/>
        <w:rPr>
          <w:rFonts w:ascii="宋体" w:eastAsia="宋体" w:hAnsi="宋体" w:cs="宋体"/>
          <w:bCs/>
          <w:sz w:val="24"/>
        </w:rPr>
      </w:pPr>
      <w:r>
        <w:rPr>
          <w:rFonts w:ascii="宋体" w:eastAsia="宋体" w:hAnsi="宋体" w:cs="宋体"/>
          <w:bCs/>
          <w:sz w:val="24"/>
        </w:rPr>
        <w:t>3</w:t>
      </w:r>
      <w:r w:rsidR="003312D5">
        <w:rPr>
          <w:rFonts w:ascii="宋体" w:eastAsia="宋体" w:hAnsi="宋体" w:cs="宋体"/>
          <w:bCs/>
          <w:sz w:val="24"/>
        </w:rPr>
        <w:t>.</w:t>
      </w:r>
      <w:r w:rsidR="003312D5">
        <w:rPr>
          <w:rFonts w:ascii="宋体" w:eastAsia="宋体" w:hAnsi="宋体" w:cs="宋体" w:hint="eastAsia"/>
          <w:bCs/>
          <w:sz w:val="24"/>
        </w:rPr>
        <w:t>参赛着装要求：服装需自行</w:t>
      </w:r>
      <w:r>
        <w:rPr>
          <w:rFonts w:ascii="宋体" w:eastAsia="宋体" w:hAnsi="宋体" w:cs="宋体" w:hint="eastAsia"/>
          <w:bCs/>
          <w:sz w:val="24"/>
        </w:rPr>
        <w:t>统一服装</w:t>
      </w:r>
      <w:r w:rsidR="003312D5">
        <w:rPr>
          <w:rFonts w:ascii="宋体" w:eastAsia="宋体" w:hAnsi="宋体" w:cs="宋体" w:hint="eastAsia"/>
          <w:bCs/>
          <w:sz w:val="24"/>
        </w:rPr>
        <w:t>，</w:t>
      </w:r>
      <w:r>
        <w:rPr>
          <w:rFonts w:ascii="宋体" w:eastAsia="宋体" w:hAnsi="宋体" w:cs="宋体" w:hint="eastAsia"/>
          <w:bCs/>
          <w:sz w:val="24"/>
        </w:rPr>
        <w:t>并编号</w:t>
      </w:r>
      <w:r w:rsidR="007C62DB">
        <w:rPr>
          <w:rFonts w:ascii="宋体" w:eastAsia="宋体" w:hAnsi="宋体" w:cs="宋体" w:hint="eastAsia"/>
          <w:bCs/>
          <w:sz w:val="24"/>
        </w:rPr>
        <w:t>。</w:t>
      </w:r>
      <w:r w:rsidR="007C62DB">
        <w:rPr>
          <w:rFonts w:ascii="宋体" w:hAnsi="宋体" w:cs="宋体" w:hint="eastAsia"/>
          <w:color w:val="000000"/>
          <w:kern w:val="0"/>
          <w:sz w:val="24"/>
          <w:lang w:bidi="ar"/>
        </w:rPr>
        <w:t>要求：背心与短裤的正面有号码（与报名时提交的号码一致），背心背面需要有号码与学院，不可粘贴任何商业信息、标识、符号等内容。</w:t>
      </w:r>
    </w:p>
    <w:p w14:paraId="4A05B125" w14:textId="44051DD8" w:rsidR="00F279EC" w:rsidRDefault="004266F2" w:rsidP="00322015">
      <w:pPr>
        <w:spacing w:line="360" w:lineRule="auto"/>
        <w:ind w:firstLineChars="200" w:firstLine="480"/>
        <w:rPr>
          <w:rFonts w:ascii="宋体" w:eastAsia="宋体" w:hAnsi="宋体" w:cs="宋体"/>
          <w:bCs/>
          <w:sz w:val="24"/>
        </w:rPr>
      </w:pPr>
      <w:r>
        <w:rPr>
          <w:rFonts w:ascii="宋体" w:eastAsia="宋体" w:hAnsi="宋体" w:cs="宋体"/>
          <w:bCs/>
          <w:sz w:val="24"/>
        </w:rPr>
        <w:t>4</w:t>
      </w:r>
      <w:r w:rsidR="003312D5">
        <w:rPr>
          <w:rFonts w:ascii="宋体" w:eastAsia="宋体" w:hAnsi="宋体" w:cs="宋体"/>
          <w:bCs/>
          <w:sz w:val="24"/>
        </w:rPr>
        <w:t>.</w:t>
      </w:r>
      <w:r w:rsidR="003312D5">
        <w:rPr>
          <w:rFonts w:ascii="宋体" w:eastAsia="宋体" w:hAnsi="宋体" w:cs="宋体" w:hint="eastAsia"/>
          <w:bCs/>
          <w:sz w:val="24"/>
        </w:rPr>
        <w:t>报名要求：满足以上两</w:t>
      </w:r>
      <w:r w:rsidR="007C62DB">
        <w:rPr>
          <w:rFonts w:ascii="宋体" w:eastAsia="宋体" w:hAnsi="宋体" w:cs="宋体" w:hint="eastAsia"/>
          <w:bCs/>
          <w:sz w:val="24"/>
        </w:rPr>
        <w:t>点要求的，</w:t>
      </w:r>
      <w:r w:rsidR="003312D5">
        <w:rPr>
          <w:rFonts w:ascii="宋体" w:eastAsia="宋体" w:hAnsi="宋体" w:cs="宋体" w:hint="eastAsia"/>
          <w:bCs/>
          <w:sz w:val="24"/>
        </w:rPr>
        <w:t>按照组委会要求填写报名表格，</w:t>
      </w:r>
      <w:r w:rsidR="007C62DB">
        <w:rPr>
          <w:rFonts w:ascii="宋体" w:eastAsia="宋体" w:hAnsi="宋体" w:cs="宋体" w:hint="eastAsia"/>
          <w:bCs/>
          <w:sz w:val="24"/>
        </w:rPr>
        <w:t>，在规定时间内</w:t>
      </w:r>
      <w:r w:rsidR="003312D5">
        <w:rPr>
          <w:rFonts w:ascii="宋体" w:eastAsia="宋体" w:hAnsi="宋体" w:cs="宋体" w:hint="eastAsia"/>
          <w:bCs/>
          <w:sz w:val="24"/>
        </w:rPr>
        <w:t>由领队将表格提交至组委会。</w:t>
      </w:r>
    </w:p>
    <w:p w14:paraId="5769BF64" w14:textId="005FDB1A" w:rsidR="00F279EC" w:rsidRDefault="004266F2" w:rsidP="00322015">
      <w:pPr>
        <w:tabs>
          <w:tab w:val="left" w:pos="312"/>
        </w:tabs>
        <w:spacing w:line="360" w:lineRule="auto"/>
        <w:ind w:firstLineChars="200" w:firstLine="480"/>
        <w:rPr>
          <w:rFonts w:ascii="宋体" w:eastAsia="宋体" w:hAnsi="宋体" w:cs="宋体"/>
          <w:bCs/>
          <w:sz w:val="24"/>
        </w:rPr>
      </w:pPr>
      <w:r>
        <w:rPr>
          <w:rFonts w:ascii="宋体" w:eastAsia="宋体" w:hAnsi="宋体" w:cs="宋体"/>
          <w:bCs/>
          <w:sz w:val="24"/>
        </w:rPr>
        <w:t>5</w:t>
      </w:r>
      <w:r w:rsidR="003312D5">
        <w:rPr>
          <w:rFonts w:ascii="宋体" w:eastAsia="宋体" w:hAnsi="宋体" w:cs="宋体" w:hint="eastAsia"/>
          <w:bCs/>
          <w:sz w:val="24"/>
        </w:rPr>
        <w:t>.</w:t>
      </w:r>
      <w:r w:rsidR="007C62DB">
        <w:rPr>
          <w:rFonts w:ascii="宋体" w:eastAsia="宋体" w:hAnsi="宋体" w:cs="宋体" w:hint="eastAsia"/>
          <w:bCs/>
          <w:sz w:val="24"/>
        </w:rPr>
        <w:t>报名表提交后，若要进行更改，需在比赛前</w:t>
      </w:r>
      <w:r>
        <w:rPr>
          <w:rFonts w:ascii="宋体" w:eastAsia="宋体" w:hAnsi="宋体" w:cs="宋体" w:hint="eastAsia"/>
          <w:bCs/>
          <w:sz w:val="24"/>
        </w:rPr>
        <w:t>一</w:t>
      </w:r>
      <w:r w:rsidR="007C62DB">
        <w:rPr>
          <w:rFonts w:ascii="宋体" w:eastAsia="宋体" w:hAnsi="宋体" w:cs="宋体" w:hint="eastAsia"/>
          <w:bCs/>
          <w:sz w:val="24"/>
        </w:rPr>
        <w:t>天</w:t>
      </w:r>
      <w:r w:rsidR="003312D5">
        <w:rPr>
          <w:rFonts w:ascii="宋体" w:eastAsia="宋体" w:hAnsi="宋体" w:cs="宋体" w:hint="eastAsia"/>
          <w:bCs/>
          <w:sz w:val="24"/>
        </w:rPr>
        <w:t>向组委会进行申请。</w:t>
      </w:r>
    </w:p>
    <w:p w14:paraId="4E4B1245" w14:textId="318EBD3E" w:rsidR="00F279EC" w:rsidRPr="00622DF8" w:rsidRDefault="004266F2" w:rsidP="00163745">
      <w:pPr>
        <w:tabs>
          <w:tab w:val="left" w:pos="312"/>
        </w:tabs>
        <w:spacing w:line="360" w:lineRule="auto"/>
        <w:ind w:firstLineChars="200" w:firstLine="480"/>
        <w:rPr>
          <w:b/>
          <w:bCs/>
          <w:sz w:val="28"/>
          <w:szCs w:val="28"/>
        </w:rPr>
      </w:pPr>
      <w:r>
        <w:rPr>
          <w:rFonts w:ascii="宋体" w:eastAsia="宋体" w:hAnsi="宋体" w:cs="宋体"/>
          <w:bCs/>
          <w:sz w:val="24"/>
        </w:rPr>
        <w:t>6</w:t>
      </w:r>
      <w:r w:rsidR="003312D5">
        <w:rPr>
          <w:rFonts w:ascii="宋体" w:eastAsia="宋体" w:hAnsi="宋体" w:cs="宋体"/>
          <w:bCs/>
          <w:sz w:val="24"/>
        </w:rPr>
        <w:t>.</w:t>
      </w:r>
      <w:r w:rsidR="007C62DB">
        <w:rPr>
          <w:rFonts w:ascii="宋体" w:eastAsia="宋体" w:hAnsi="宋体" w:cs="宋体" w:hint="eastAsia"/>
          <w:bCs/>
          <w:sz w:val="24"/>
        </w:rPr>
        <w:t>参赛人员带好校园卡、</w:t>
      </w:r>
      <w:r w:rsidR="003312D5">
        <w:rPr>
          <w:rFonts w:ascii="宋体" w:eastAsia="宋体" w:hAnsi="宋体" w:cs="宋体" w:hint="eastAsia"/>
          <w:bCs/>
          <w:sz w:val="24"/>
        </w:rPr>
        <w:t>身份证或学生证等有效证件</w:t>
      </w:r>
      <w:r>
        <w:rPr>
          <w:rFonts w:ascii="宋体" w:eastAsia="宋体" w:hAnsi="宋体" w:cs="宋体" w:hint="eastAsia"/>
          <w:bCs/>
          <w:sz w:val="24"/>
        </w:rPr>
        <w:t>备查</w:t>
      </w:r>
      <w:r w:rsidR="003312D5">
        <w:rPr>
          <w:rFonts w:ascii="宋体" w:eastAsia="宋体" w:hAnsi="宋体" w:cs="宋体" w:hint="eastAsia"/>
          <w:bCs/>
          <w:sz w:val="24"/>
        </w:rPr>
        <w:t>，</w:t>
      </w:r>
      <w:r>
        <w:rPr>
          <w:rFonts w:ascii="宋体" w:eastAsia="宋体" w:hAnsi="宋体" w:cs="宋体" w:hint="eastAsia"/>
          <w:bCs/>
          <w:sz w:val="24"/>
        </w:rPr>
        <w:t>资格审核不合格予以退赛处理</w:t>
      </w:r>
      <w:r w:rsidR="003312D5">
        <w:rPr>
          <w:rFonts w:ascii="宋体" w:eastAsia="宋体" w:hAnsi="宋体" w:cs="宋体" w:hint="eastAsia"/>
          <w:bCs/>
          <w:sz w:val="24"/>
        </w:rPr>
        <w:t>。</w:t>
      </w:r>
    </w:p>
    <w:sectPr w:rsidR="00F279EC" w:rsidRPr="00622D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73F2C" w14:textId="77777777" w:rsidR="00573306" w:rsidRDefault="00573306" w:rsidP="007C62DB">
      <w:r>
        <w:separator/>
      </w:r>
    </w:p>
  </w:endnote>
  <w:endnote w:type="continuationSeparator" w:id="0">
    <w:p w14:paraId="1AEA8380" w14:textId="77777777" w:rsidR="00573306" w:rsidRDefault="00573306" w:rsidP="007C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8F9C" w14:textId="77777777" w:rsidR="00573306" w:rsidRDefault="00573306" w:rsidP="007C62DB">
      <w:r>
        <w:separator/>
      </w:r>
    </w:p>
  </w:footnote>
  <w:footnote w:type="continuationSeparator" w:id="0">
    <w:p w14:paraId="2E0F5A2C" w14:textId="77777777" w:rsidR="00573306" w:rsidRDefault="00573306" w:rsidP="007C6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77FAD"/>
    <w:multiLevelType w:val="multilevel"/>
    <w:tmpl w:val="1E677FAD"/>
    <w:lvl w:ilvl="0">
      <w:start w:val="9"/>
      <w:numFmt w:val="japaneseCounting"/>
      <w:lvlText w:val="%1、"/>
      <w:lvlJc w:val="left"/>
      <w:pPr>
        <w:ind w:left="624" w:hanging="624"/>
      </w:pPr>
      <w:rPr>
        <w:rFonts w:hint="default"/>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4C2F76A"/>
    <w:multiLevelType w:val="singleLevel"/>
    <w:tmpl w:val="34C2F76A"/>
    <w:lvl w:ilvl="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19F2368"/>
    <w:rsid w:val="000D7C12"/>
    <w:rsid w:val="00121B3C"/>
    <w:rsid w:val="00163745"/>
    <w:rsid w:val="00163C38"/>
    <w:rsid w:val="00200EA8"/>
    <w:rsid w:val="002C7094"/>
    <w:rsid w:val="002E0A97"/>
    <w:rsid w:val="002E0AE6"/>
    <w:rsid w:val="00322015"/>
    <w:rsid w:val="003312D5"/>
    <w:rsid w:val="003337E0"/>
    <w:rsid w:val="00365ECA"/>
    <w:rsid w:val="003714A6"/>
    <w:rsid w:val="003B514B"/>
    <w:rsid w:val="00406F11"/>
    <w:rsid w:val="004266F2"/>
    <w:rsid w:val="004470AB"/>
    <w:rsid w:val="004D57B5"/>
    <w:rsid w:val="005246C5"/>
    <w:rsid w:val="00524F1A"/>
    <w:rsid w:val="005422B2"/>
    <w:rsid w:val="0054576B"/>
    <w:rsid w:val="00553FCB"/>
    <w:rsid w:val="00573306"/>
    <w:rsid w:val="00581ACC"/>
    <w:rsid w:val="005B6864"/>
    <w:rsid w:val="00622DF8"/>
    <w:rsid w:val="00627D44"/>
    <w:rsid w:val="00662793"/>
    <w:rsid w:val="00665185"/>
    <w:rsid w:val="006855EC"/>
    <w:rsid w:val="006A5C51"/>
    <w:rsid w:val="007133B4"/>
    <w:rsid w:val="00761A79"/>
    <w:rsid w:val="007A2518"/>
    <w:rsid w:val="007B1680"/>
    <w:rsid w:val="007C62DB"/>
    <w:rsid w:val="008326EF"/>
    <w:rsid w:val="008544DE"/>
    <w:rsid w:val="00942A25"/>
    <w:rsid w:val="00943119"/>
    <w:rsid w:val="0095517F"/>
    <w:rsid w:val="009806E0"/>
    <w:rsid w:val="00980D65"/>
    <w:rsid w:val="009C4F20"/>
    <w:rsid w:val="00AC0AE2"/>
    <w:rsid w:val="00B101DF"/>
    <w:rsid w:val="00B12A35"/>
    <w:rsid w:val="00B568A8"/>
    <w:rsid w:val="00BB4DAD"/>
    <w:rsid w:val="00C872A1"/>
    <w:rsid w:val="00DC6188"/>
    <w:rsid w:val="00E16966"/>
    <w:rsid w:val="00E315D0"/>
    <w:rsid w:val="00E63A4B"/>
    <w:rsid w:val="00EB7D81"/>
    <w:rsid w:val="00ED432A"/>
    <w:rsid w:val="00EE00B6"/>
    <w:rsid w:val="00F279EC"/>
    <w:rsid w:val="00F37C4F"/>
    <w:rsid w:val="00F45C69"/>
    <w:rsid w:val="00FF20D6"/>
    <w:rsid w:val="1B03787E"/>
    <w:rsid w:val="1CCD7F4F"/>
    <w:rsid w:val="2CB252D1"/>
    <w:rsid w:val="2DE60241"/>
    <w:rsid w:val="4E937482"/>
    <w:rsid w:val="519F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6CD79"/>
  <w15:docId w15:val="{EF2313CD-8628-4D8C-ABCE-FFD94171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rsid w:val="007C62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C62DB"/>
    <w:rPr>
      <w:rFonts w:asciiTheme="minorHAnsi" w:eastAsiaTheme="minorEastAsia" w:hAnsiTheme="minorHAnsi" w:cstheme="minorBidi"/>
      <w:kern w:val="2"/>
      <w:sz w:val="18"/>
      <w:szCs w:val="18"/>
    </w:rPr>
  </w:style>
  <w:style w:type="paragraph" w:styleId="a6">
    <w:name w:val="footer"/>
    <w:basedOn w:val="a"/>
    <w:link w:val="a7"/>
    <w:rsid w:val="007C62DB"/>
    <w:pPr>
      <w:tabs>
        <w:tab w:val="center" w:pos="4153"/>
        <w:tab w:val="right" w:pos="8306"/>
      </w:tabs>
      <w:snapToGrid w:val="0"/>
      <w:jc w:val="left"/>
    </w:pPr>
    <w:rPr>
      <w:sz w:val="18"/>
      <w:szCs w:val="18"/>
    </w:rPr>
  </w:style>
  <w:style w:type="character" w:customStyle="1" w:styleId="a7">
    <w:name w:val="页脚 字符"/>
    <w:basedOn w:val="a0"/>
    <w:link w:val="a6"/>
    <w:rsid w:val="007C62D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baidu.com/item/%E5%8D%81%E4%B8%80%E5%B1%8A%E4%B8%89%E4%B8%AD%E5%85%A8%E4%BC%9A/3902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baidu.com/item/%E7%A4%BE%E4%BC%9A%E4%B8%BB%E4%B9%89%E5%88%9D%E7%BA%A7%E9%98%B6%E6%AE%B5/31968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山雨欲来风满楼</dc:creator>
  <cp:lastModifiedBy>张京雪</cp:lastModifiedBy>
  <cp:revision>49</cp:revision>
  <dcterms:created xsi:type="dcterms:W3CDTF">2021-05-22T06:11:00Z</dcterms:created>
  <dcterms:modified xsi:type="dcterms:W3CDTF">2021-05-27T00:24:00Z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FC3DFB22DA514D629D95DD7C223AB5C6</vt:lpwstr>
  </property>
</Properties>
</file>