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BC" w:rsidRDefault="00593FBC" w:rsidP="00593FB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</w:t>
      </w:r>
      <w:r>
        <w:rPr>
          <w:b/>
          <w:sz w:val="36"/>
          <w:szCs w:val="36"/>
        </w:rPr>
        <w:t>创造杯</w:t>
      </w:r>
      <w:r>
        <w:rPr>
          <w:b/>
          <w:sz w:val="36"/>
          <w:szCs w:val="36"/>
        </w:rPr>
        <w:t>”</w:t>
      </w:r>
      <w:r>
        <w:rPr>
          <w:rFonts w:hint="eastAsia"/>
          <w:b/>
          <w:sz w:val="36"/>
          <w:szCs w:val="36"/>
        </w:rPr>
        <w:t>答辩评分标准</w:t>
      </w:r>
    </w:p>
    <w:p w:rsidR="00593FBC" w:rsidRPr="00150E13" w:rsidRDefault="00593FBC" w:rsidP="00593FBC">
      <w:pPr>
        <w:spacing w:line="460" w:lineRule="exact"/>
        <w:jc w:val="center"/>
        <w:rPr>
          <w:b/>
          <w:sz w:val="40"/>
          <w:szCs w:val="36"/>
        </w:rPr>
      </w:pPr>
    </w:p>
    <w:p w:rsidR="00593FBC" w:rsidRPr="00150E13" w:rsidRDefault="00593FBC" w:rsidP="00593FBC">
      <w:pPr>
        <w:pStyle w:val="1"/>
        <w:numPr>
          <w:ilvl w:val="0"/>
          <w:numId w:val="1"/>
        </w:numPr>
        <w:spacing w:line="460" w:lineRule="exact"/>
        <w:ind w:firstLineChars="0"/>
        <w:jc w:val="left"/>
        <w:rPr>
          <w:sz w:val="28"/>
          <w:szCs w:val="24"/>
        </w:rPr>
      </w:pPr>
      <w:r w:rsidRPr="00150E13">
        <w:rPr>
          <w:rFonts w:hint="eastAsia"/>
          <w:b/>
          <w:sz w:val="28"/>
          <w:szCs w:val="24"/>
        </w:rPr>
        <w:t>原创性：</w:t>
      </w:r>
      <w:r w:rsidRPr="00150E13">
        <w:rPr>
          <w:rFonts w:hint="eastAsia"/>
          <w:sz w:val="28"/>
          <w:szCs w:val="24"/>
        </w:rPr>
        <w:t>（满分</w:t>
      </w:r>
      <w:r w:rsidRPr="00150E13">
        <w:rPr>
          <w:rFonts w:hint="eastAsia"/>
          <w:sz w:val="28"/>
          <w:szCs w:val="24"/>
        </w:rPr>
        <w:t>20</w:t>
      </w:r>
      <w:r w:rsidRPr="00150E13">
        <w:rPr>
          <w:rFonts w:hint="eastAsia"/>
          <w:sz w:val="28"/>
          <w:szCs w:val="24"/>
        </w:rPr>
        <w:t>分）</w:t>
      </w:r>
    </w:p>
    <w:p w:rsidR="00593FBC" w:rsidRPr="00150E13" w:rsidRDefault="00593FBC" w:rsidP="00593FBC">
      <w:pPr>
        <w:pStyle w:val="1"/>
        <w:spacing w:line="460" w:lineRule="exact"/>
        <w:ind w:left="360" w:firstLineChars="0" w:firstLine="0"/>
        <w:jc w:val="left"/>
        <w:rPr>
          <w:sz w:val="28"/>
          <w:szCs w:val="24"/>
        </w:rPr>
      </w:pPr>
      <w:r w:rsidRPr="00150E13">
        <w:rPr>
          <w:rFonts w:hint="eastAsia"/>
          <w:sz w:val="28"/>
          <w:szCs w:val="24"/>
        </w:rPr>
        <w:t>参赛项目应当由在校学生独立构思、设计和制作。如其项目核心内容均为学生原创则该项评分为满分</w:t>
      </w:r>
      <w:r w:rsidRPr="00150E13">
        <w:rPr>
          <w:rFonts w:hint="eastAsia"/>
          <w:sz w:val="28"/>
          <w:szCs w:val="24"/>
        </w:rPr>
        <w:t>20</w:t>
      </w:r>
      <w:r w:rsidRPr="00150E13">
        <w:rPr>
          <w:rFonts w:hint="eastAsia"/>
          <w:sz w:val="28"/>
          <w:szCs w:val="24"/>
        </w:rPr>
        <w:t>分，如在答辩过程中发现其部分，或者较多项目内容是由教师代为完成，则应当扣分。（每</w:t>
      </w:r>
      <w:r w:rsidRPr="00150E13">
        <w:rPr>
          <w:rFonts w:hint="eastAsia"/>
          <w:sz w:val="28"/>
          <w:szCs w:val="24"/>
        </w:rPr>
        <w:t>10%</w:t>
      </w:r>
      <w:r w:rsidRPr="00150E13">
        <w:rPr>
          <w:rFonts w:hint="eastAsia"/>
          <w:sz w:val="28"/>
          <w:szCs w:val="24"/>
        </w:rPr>
        <w:t>的非原创部分扣除</w:t>
      </w:r>
      <w:r w:rsidRPr="00150E13">
        <w:rPr>
          <w:rFonts w:hint="eastAsia"/>
          <w:sz w:val="28"/>
          <w:szCs w:val="24"/>
        </w:rPr>
        <w:t>2</w:t>
      </w:r>
      <w:r w:rsidRPr="00150E13">
        <w:rPr>
          <w:rFonts w:hint="eastAsia"/>
          <w:sz w:val="28"/>
          <w:szCs w:val="24"/>
        </w:rPr>
        <w:t>分，直至扣完）</w:t>
      </w:r>
    </w:p>
    <w:p w:rsidR="00593FBC" w:rsidRPr="00150E13" w:rsidRDefault="00593FBC" w:rsidP="00593FBC">
      <w:pPr>
        <w:pStyle w:val="1"/>
        <w:spacing w:line="460" w:lineRule="exact"/>
        <w:ind w:left="360" w:firstLineChars="0" w:firstLine="0"/>
        <w:jc w:val="left"/>
        <w:rPr>
          <w:sz w:val="28"/>
          <w:szCs w:val="24"/>
        </w:rPr>
      </w:pPr>
    </w:p>
    <w:p w:rsidR="00593FBC" w:rsidRPr="00150E13" w:rsidRDefault="00593FBC" w:rsidP="00593FBC">
      <w:pPr>
        <w:pStyle w:val="1"/>
        <w:spacing w:line="460" w:lineRule="exact"/>
        <w:ind w:left="360" w:firstLineChars="0" w:firstLine="0"/>
        <w:jc w:val="left"/>
        <w:rPr>
          <w:sz w:val="28"/>
          <w:szCs w:val="24"/>
        </w:rPr>
      </w:pPr>
    </w:p>
    <w:p w:rsidR="00593FBC" w:rsidRPr="00150E13" w:rsidRDefault="00593FBC" w:rsidP="00593FBC">
      <w:pPr>
        <w:pStyle w:val="1"/>
        <w:numPr>
          <w:ilvl w:val="0"/>
          <w:numId w:val="1"/>
        </w:numPr>
        <w:spacing w:line="460" w:lineRule="exact"/>
        <w:ind w:firstLineChars="0"/>
        <w:jc w:val="left"/>
        <w:rPr>
          <w:sz w:val="28"/>
          <w:szCs w:val="24"/>
        </w:rPr>
      </w:pPr>
      <w:r w:rsidRPr="00150E13">
        <w:rPr>
          <w:rFonts w:hint="eastAsia"/>
          <w:b/>
          <w:sz w:val="28"/>
          <w:szCs w:val="24"/>
        </w:rPr>
        <w:t>创新性：</w:t>
      </w:r>
      <w:r w:rsidRPr="00150E13">
        <w:rPr>
          <w:rFonts w:hint="eastAsia"/>
          <w:sz w:val="28"/>
          <w:szCs w:val="24"/>
        </w:rPr>
        <w:t>（满分</w:t>
      </w:r>
      <w:r w:rsidRPr="00150E13">
        <w:rPr>
          <w:rFonts w:hint="eastAsia"/>
          <w:sz w:val="28"/>
          <w:szCs w:val="24"/>
        </w:rPr>
        <w:t>30</w:t>
      </w:r>
      <w:r w:rsidRPr="00150E13">
        <w:rPr>
          <w:rFonts w:hint="eastAsia"/>
          <w:sz w:val="28"/>
          <w:szCs w:val="24"/>
        </w:rPr>
        <w:t>分）</w:t>
      </w:r>
    </w:p>
    <w:p w:rsidR="00593FBC" w:rsidRPr="00150E13" w:rsidRDefault="00593FBC" w:rsidP="00593FBC">
      <w:pPr>
        <w:pStyle w:val="1"/>
        <w:spacing w:line="460" w:lineRule="exact"/>
        <w:ind w:left="360" w:firstLineChars="0" w:firstLine="0"/>
        <w:jc w:val="left"/>
        <w:rPr>
          <w:sz w:val="28"/>
          <w:szCs w:val="24"/>
        </w:rPr>
      </w:pPr>
      <w:r w:rsidRPr="00150E13">
        <w:rPr>
          <w:rFonts w:hint="eastAsia"/>
          <w:sz w:val="28"/>
          <w:szCs w:val="24"/>
        </w:rPr>
        <w:t>项目成果应当新颖创新，在申报前无</w:t>
      </w:r>
      <w:proofErr w:type="gramStart"/>
      <w:r w:rsidRPr="00150E13">
        <w:rPr>
          <w:rFonts w:hint="eastAsia"/>
          <w:sz w:val="28"/>
          <w:szCs w:val="24"/>
        </w:rPr>
        <w:t>相同成果</w:t>
      </w:r>
      <w:proofErr w:type="gramEnd"/>
      <w:r w:rsidRPr="00150E13">
        <w:rPr>
          <w:rFonts w:hint="eastAsia"/>
          <w:sz w:val="28"/>
          <w:szCs w:val="24"/>
        </w:rPr>
        <w:t>公开发表。如发现类似成果</w:t>
      </w:r>
      <w:proofErr w:type="gramStart"/>
      <w:r w:rsidRPr="00150E13">
        <w:rPr>
          <w:rFonts w:hint="eastAsia"/>
          <w:sz w:val="28"/>
          <w:szCs w:val="24"/>
        </w:rPr>
        <w:t>且发表</w:t>
      </w:r>
      <w:proofErr w:type="gramEnd"/>
      <w:r w:rsidRPr="00150E13">
        <w:rPr>
          <w:rFonts w:hint="eastAsia"/>
          <w:sz w:val="28"/>
          <w:szCs w:val="24"/>
        </w:rPr>
        <w:t>于该项目之前，则依据相似度决定该项目创新性得分（最高不超过</w:t>
      </w:r>
      <w:r w:rsidRPr="00150E13">
        <w:rPr>
          <w:rFonts w:hint="eastAsia"/>
          <w:sz w:val="28"/>
          <w:szCs w:val="24"/>
        </w:rPr>
        <w:t>15</w:t>
      </w:r>
      <w:r w:rsidRPr="00150E13">
        <w:rPr>
          <w:rFonts w:hint="eastAsia"/>
          <w:sz w:val="28"/>
          <w:szCs w:val="24"/>
        </w:rPr>
        <w:t>分）。如项目申报前无</w:t>
      </w:r>
      <w:proofErr w:type="gramStart"/>
      <w:r w:rsidRPr="00150E13">
        <w:rPr>
          <w:rFonts w:hint="eastAsia"/>
          <w:sz w:val="28"/>
          <w:szCs w:val="24"/>
        </w:rPr>
        <w:t>相同成果</w:t>
      </w:r>
      <w:proofErr w:type="gramEnd"/>
      <w:r w:rsidRPr="00150E13">
        <w:rPr>
          <w:rFonts w:hint="eastAsia"/>
          <w:sz w:val="28"/>
          <w:szCs w:val="24"/>
        </w:rPr>
        <w:t>公开发表，则该项评分从</w:t>
      </w:r>
      <w:r w:rsidRPr="00150E13">
        <w:rPr>
          <w:rFonts w:hint="eastAsia"/>
          <w:sz w:val="28"/>
          <w:szCs w:val="24"/>
        </w:rPr>
        <w:t>20</w:t>
      </w:r>
      <w:r w:rsidRPr="00150E13">
        <w:rPr>
          <w:rFonts w:hint="eastAsia"/>
          <w:sz w:val="28"/>
          <w:szCs w:val="24"/>
        </w:rPr>
        <w:t>分起评，视其研究思路和最终成果的创新性确定其最终分数。</w:t>
      </w:r>
    </w:p>
    <w:p w:rsidR="00593FBC" w:rsidRPr="00150A20" w:rsidRDefault="00593FBC" w:rsidP="00593FBC">
      <w:pPr>
        <w:spacing w:line="460" w:lineRule="exact"/>
        <w:jc w:val="left"/>
        <w:rPr>
          <w:b/>
          <w:sz w:val="28"/>
          <w:szCs w:val="24"/>
        </w:rPr>
      </w:pPr>
    </w:p>
    <w:p w:rsidR="00593FBC" w:rsidRPr="00150E13" w:rsidRDefault="00593FBC" w:rsidP="00593FBC">
      <w:pPr>
        <w:pStyle w:val="1"/>
        <w:numPr>
          <w:ilvl w:val="0"/>
          <w:numId w:val="1"/>
        </w:numPr>
        <w:spacing w:line="460" w:lineRule="exact"/>
        <w:ind w:firstLineChars="0"/>
        <w:jc w:val="left"/>
        <w:rPr>
          <w:sz w:val="28"/>
          <w:szCs w:val="24"/>
        </w:rPr>
      </w:pPr>
      <w:r w:rsidRPr="00150E13">
        <w:rPr>
          <w:rFonts w:hint="eastAsia"/>
          <w:b/>
          <w:sz w:val="28"/>
          <w:szCs w:val="24"/>
        </w:rPr>
        <w:t>实用性：</w:t>
      </w:r>
      <w:r w:rsidRPr="00150E13">
        <w:rPr>
          <w:rFonts w:hint="eastAsia"/>
          <w:sz w:val="28"/>
          <w:szCs w:val="24"/>
        </w:rPr>
        <w:t>（满分</w:t>
      </w:r>
      <w:r w:rsidRPr="00150E13">
        <w:rPr>
          <w:rFonts w:hint="eastAsia"/>
          <w:sz w:val="28"/>
          <w:szCs w:val="24"/>
        </w:rPr>
        <w:t>30</w:t>
      </w:r>
      <w:r w:rsidRPr="00150E13">
        <w:rPr>
          <w:rFonts w:hint="eastAsia"/>
          <w:sz w:val="28"/>
          <w:szCs w:val="24"/>
        </w:rPr>
        <w:t>分）</w:t>
      </w:r>
    </w:p>
    <w:p w:rsidR="00593FBC" w:rsidRPr="00150E13" w:rsidRDefault="00593FBC" w:rsidP="00593FBC">
      <w:pPr>
        <w:pStyle w:val="1"/>
        <w:spacing w:line="460" w:lineRule="exact"/>
        <w:ind w:left="360" w:firstLineChars="0" w:firstLine="0"/>
        <w:jc w:val="left"/>
        <w:rPr>
          <w:sz w:val="28"/>
          <w:szCs w:val="24"/>
        </w:rPr>
      </w:pPr>
      <w:r w:rsidRPr="00150E13">
        <w:rPr>
          <w:rFonts w:hint="eastAsia"/>
          <w:sz w:val="28"/>
          <w:szCs w:val="24"/>
        </w:rPr>
        <w:t>参赛项目应当具有实用性，或有潜在的市场前景。同时参赛项目的成果以及设计原理应当明确可靠，能够在现场实现预期效果。该项评分基于其项目实用性，市场前景，以及可行性综合给出，满分为</w:t>
      </w:r>
      <w:r w:rsidRPr="00150E13">
        <w:rPr>
          <w:rFonts w:hint="eastAsia"/>
          <w:sz w:val="28"/>
          <w:szCs w:val="24"/>
        </w:rPr>
        <w:t>30</w:t>
      </w:r>
      <w:r w:rsidRPr="00150E13">
        <w:rPr>
          <w:rFonts w:hint="eastAsia"/>
          <w:sz w:val="28"/>
          <w:szCs w:val="24"/>
        </w:rPr>
        <w:t>分。</w:t>
      </w:r>
    </w:p>
    <w:p w:rsidR="00593FBC" w:rsidRPr="00150E13" w:rsidRDefault="00593FBC" w:rsidP="00593FBC">
      <w:pPr>
        <w:pStyle w:val="1"/>
        <w:spacing w:line="460" w:lineRule="exact"/>
        <w:ind w:left="360" w:firstLineChars="0" w:firstLine="0"/>
        <w:jc w:val="left"/>
        <w:rPr>
          <w:sz w:val="28"/>
          <w:szCs w:val="24"/>
        </w:rPr>
      </w:pPr>
    </w:p>
    <w:p w:rsidR="00593FBC" w:rsidRPr="00150E13" w:rsidRDefault="00593FBC" w:rsidP="00593FBC">
      <w:pPr>
        <w:pStyle w:val="1"/>
        <w:spacing w:line="460" w:lineRule="exact"/>
        <w:ind w:left="360" w:firstLineChars="0" w:firstLine="0"/>
        <w:jc w:val="left"/>
        <w:rPr>
          <w:sz w:val="28"/>
          <w:szCs w:val="24"/>
        </w:rPr>
      </w:pPr>
    </w:p>
    <w:p w:rsidR="00593FBC" w:rsidRPr="00150E13" w:rsidRDefault="00593FBC" w:rsidP="00593FBC">
      <w:pPr>
        <w:pStyle w:val="1"/>
        <w:numPr>
          <w:ilvl w:val="0"/>
          <w:numId w:val="1"/>
        </w:numPr>
        <w:spacing w:line="460" w:lineRule="exact"/>
        <w:ind w:firstLineChars="0"/>
        <w:jc w:val="left"/>
        <w:rPr>
          <w:sz w:val="28"/>
          <w:szCs w:val="24"/>
        </w:rPr>
      </w:pPr>
      <w:r w:rsidRPr="00150E13">
        <w:rPr>
          <w:rFonts w:hint="eastAsia"/>
          <w:b/>
          <w:sz w:val="28"/>
          <w:szCs w:val="24"/>
        </w:rPr>
        <w:t>答辩表现：</w:t>
      </w:r>
      <w:r w:rsidRPr="00150E13">
        <w:rPr>
          <w:rFonts w:hint="eastAsia"/>
          <w:sz w:val="28"/>
          <w:szCs w:val="24"/>
        </w:rPr>
        <w:t>（满分</w:t>
      </w:r>
      <w:r w:rsidRPr="00150E13">
        <w:rPr>
          <w:rFonts w:hint="eastAsia"/>
          <w:sz w:val="28"/>
          <w:szCs w:val="24"/>
        </w:rPr>
        <w:t>20</w:t>
      </w:r>
      <w:r w:rsidRPr="00150E13">
        <w:rPr>
          <w:rFonts w:hint="eastAsia"/>
          <w:sz w:val="28"/>
          <w:szCs w:val="24"/>
        </w:rPr>
        <w:t>分）</w:t>
      </w:r>
    </w:p>
    <w:p w:rsidR="00593FBC" w:rsidRDefault="00593FBC" w:rsidP="00593FBC">
      <w:pPr>
        <w:pStyle w:val="1"/>
        <w:spacing w:line="460" w:lineRule="exact"/>
        <w:ind w:left="360" w:firstLineChars="0" w:firstLine="0"/>
        <w:jc w:val="left"/>
        <w:rPr>
          <w:sz w:val="28"/>
          <w:szCs w:val="24"/>
        </w:rPr>
      </w:pPr>
      <w:r w:rsidRPr="00150E13">
        <w:rPr>
          <w:rFonts w:hint="eastAsia"/>
          <w:sz w:val="28"/>
          <w:szCs w:val="24"/>
        </w:rPr>
        <w:t>参赛项目在答辩时语言表述条理清晰，重点明确，对评委提问的作答准确可信。参赛项目按预期计划完成的成果、模型或作品。综合以上两点，给出该项评分，满分</w:t>
      </w:r>
      <w:r w:rsidRPr="00150E13">
        <w:rPr>
          <w:rFonts w:hint="eastAsia"/>
          <w:sz w:val="28"/>
          <w:szCs w:val="24"/>
        </w:rPr>
        <w:t>20</w:t>
      </w:r>
      <w:r w:rsidRPr="00150E13">
        <w:rPr>
          <w:rFonts w:hint="eastAsia"/>
          <w:sz w:val="28"/>
          <w:szCs w:val="24"/>
        </w:rPr>
        <w:t>分。</w:t>
      </w:r>
    </w:p>
    <w:p w:rsidR="008E760E" w:rsidRPr="00593FBC" w:rsidRDefault="008E760E">
      <w:bookmarkStart w:id="0" w:name="_GoBack"/>
      <w:bookmarkEnd w:id="0"/>
    </w:p>
    <w:sectPr w:rsidR="008E760E" w:rsidRPr="00593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45CBB"/>
    <w:multiLevelType w:val="multilevel"/>
    <w:tmpl w:val="78145CB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BC"/>
    <w:rsid w:val="000311D4"/>
    <w:rsid w:val="00096B17"/>
    <w:rsid w:val="000B27A4"/>
    <w:rsid w:val="000B2C23"/>
    <w:rsid w:val="000D2E21"/>
    <w:rsid w:val="001100F9"/>
    <w:rsid w:val="0013463A"/>
    <w:rsid w:val="001447D0"/>
    <w:rsid w:val="00151048"/>
    <w:rsid w:val="00157E04"/>
    <w:rsid w:val="00194763"/>
    <w:rsid w:val="001A463D"/>
    <w:rsid w:val="0023125E"/>
    <w:rsid w:val="002511D7"/>
    <w:rsid w:val="0027642C"/>
    <w:rsid w:val="00297782"/>
    <w:rsid w:val="00302E3B"/>
    <w:rsid w:val="003779F7"/>
    <w:rsid w:val="00383C03"/>
    <w:rsid w:val="003D7E05"/>
    <w:rsid w:val="003F1820"/>
    <w:rsid w:val="004440EE"/>
    <w:rsid w:val="004825F3"/>
    <w:rsid w:val="004842E6"/>
    <w:rsid w:val="004B3C13"/>
    <w:rsid w:val="004B3F2C"/>
    <w:rsid w:val="004D7A12"/>
    <w:rsid w:val="005712A7"/>
    <w:rsid w:val="00593FBC"/>
    <w:rsid w:val="005E5018"/>
    <w:rsid w:val="00617C9B"/>
    <w:rsid w:val="0063310D"/>
    <w:rsid w:val="00633590"/>
    <w:rsid w:val="0064387C"/>
    <w:rsid w:val="006735B8"/>
    <w:rsid w:val="00680B0F"/>
    <w:rsid w:val="006E34CE"/>
    <w:rsid w:val="006F32AE"/>
    <w:rsid w:val="006F665A"/>
    <w:rsid w:val="0074308E"/>
    <w:rsid w:val="007C6FE8"/>
    <w:rsid w:val="007D0A74"/>
    <w:rsid w:val="00895C95"/>
    <w:rsid w:val="008E760E"/>
    <w:rsid w:val="00963121"/>
    <w:rsid w:val="00A22C50"/>
    <w:rsid w:val="00A728F1"/>
    <w:rsid w:val="00A9509A"/>
    <w:rsid w:val="00B1650E"/>
    <w:rsid w:val="00B7457C"/>
    <w:rsid w:val="00B759C3"/>
    <w:rsid w:val="00BA351C"/>
    <w:rsid w:val="00BC0EA8"/>
    <w:rsid w:val="00BE260E"/>
    <w:rsid w:val="00BE6FD4"/>
    <w:rsid w:val="00C1512B"/>
    <w:rsid w:val="00C75F43"/>
    <w:rsid w:val="00C8597D"/>
    <w:rsid w:val="00CA10AB"/>
    <w:rsid w:val="00CD735B"/>
    <w:rsid w:val="00D03E29"/>
    <w:rsid w:val="00D57F00"/>
    <w:rsid w:val="00D81858"/>
    <w:rsid w:val="00DD08E7"/>
    <w:rsid w:val="00E01179"/>
    <w:rsid w:val="00E40876"/>
    <w:rsid w:val="00EA7F10"/>
    <w:rsid w:val="00EB6509"/>
    <w:rsid w:val="00EE6C2A"/>
    <w:rsid w:val="00EF1553"/>
    <w:rsid w:val="00EF5752"/>
    <w:rsid w:val="00F2035C"/>
    <w:rsid w:val="00F2342D"/>
    <w:rsid w:val="00F2645B"/>
    <w:rsid w:val="00F448DF"/>
    <w:rsid w:val="00F9470E"/>
    <w:rsid w:val="00F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30C65-2BB4-4B78-8913-F178FE0D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F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93F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杨光</dc:creator>
  <cp:keywords/>
  <dc:description/>
  <cp:lastModifiedBy>杨光</cp:lastModifiedBy>
  <cp:revision>1</cp:revision>
  <dcterms:created xsi:type="dcterms:W3CDTF">2017-10-23T05:03:00Z</dcterms:created>
  <dcterms:modified xsi:type="dcterms:W3CDTF">2017-10-23T05:03:00Z</dcterms:modified>
</cp:coreProperties>
</file>